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1ABB" w14:textId="2F293041" w:rsidR="007B6ABF" w:rsidRPr="007B6ABF" w:rsidRDefault="007B6ABF" w:rsidP="007B6ABF">
      <w:pPr>
        <w:pStyle w:val="AralkYok"/>
        <w:rPr>
          <w:b/>
          <w:bCs/>
          <w:sz w:val="40"/>
          <w:szCs w:val="40"/>
        </w:rPr>
      </w:pPr>
      <w:r w:rsidRPr="007B6ABF">
        <w:rPr>
          <w:b/>
          <w:bCs/>
          <w:sz w:val="40"/>
          <w:szCs w:val="40"/>
        </w:rPr>
        <w:t>12 Savaşçı</w:t>
      </w:r>
    </w:p>
    <w:p w14:paraId="0C8C5E6E" w14:textId="69A50473" w:rsidR="007B6ABF" w:rsidRPr="007B6ABF" w:rsidRDefault="007B6ABF" w:rsidP="007B6ABF">
      <w:pPr>
        <w:pStyle w:val="AralkYok"/>
        <w:rPr>
          <w:b/>
          <w:bCs/>
          <w:sz w:val="32"/>
          <w:szCs w:val="32"/>
        </w:rPr>
      </w:pPr>
      <w:r w:rsidRPr="007B6ABF">
        <w:rPr>
          <w:b/>
          <w:bCs/>
          <w:sz w:val="32"/>
          <w:szCs w:val="32"/>
        </w:rPr>
        <w:t>(12 Warriors)</w:t>
      </w:r>
    </w:p>
    <w:p w14:paraId="34854115" w14:textId="77777777" w:rsidR="007B6ABF" w:rsidRDefault="007B6ABF" w:rsidP="007B6ABF">
      <w:pPr>
        <w:pStyle w:val="AralkYok"/>
        <w:rPr>
          <w:sz w:val="24"/>
          <w:szCs w:val="24"/>
        </w:rPr>
      </w:pPr>
    </w:p>
    <w:p w14:paraId="6561F179" w14:textId="6CBBCA64" w:rsidR="007B6ABF" w:rsidRDefault="007B6ABF" w:rsidP="007B6ABF">
      <w:pPr>
        <w:pStyle w:val="AralkYok"/>
        <w:rPr>
          <w:sz w:val="24"/>
          <w:szCs w:val="24"/>
        </w:rPr>
      </w:pPr>
      <w:r w:rsidRPr="007B6ABF">
        <w:rPr>
          <w:b/>
          <w:bCs/>
          <w:sz w:val="24"/>
          <w:szCs w:val="24"/>
        </w:rPr>
        <w:t>Gösterim Tarihi:</w:t>
      </w:r>
      <w:r>
        <w:rPr>
          <w:sz w:val="24"/>
          <w:szCs w:val="24"/>
        </w:rPr>
        <w:t xml:space="preserve"> 11 Eylül 2026</w:t>
      </w:r>
    </w:p>
    <w:p w14:paraId="558FF44A" w14:textId="77777777" w:rsidR="007B6ABF" w:rsidRDefault="007B6ABF" w:rsidP="007B6ABF">
      <w:pPr>
        <w:pStyle w:val="AralkYok"/>
        <w:rPr>
          <w:sz w:val="24"/>
          <w:szCs w:val="24"/>
        </w:rPr>
      </w:pPr>
      <w:r w:rsidRPr="007B6ABF">
        <w:rPr>
          <w:b/>
          <w:bCs/>
          <w:sz w:val="24"/>
          <w:szCs w:val="24"/>
        </w:rPr>
        <w:t>Dağıtım:</w:t>
      </w:r>
      <w:r>
        <w:rPr>
          <w:sz w:val="24"/>
          <w:szCs w:val="24"/>
        </w:rPr>
        <w:t xml:space="preserve"> </w:t>
      </w:r>
      <w:r w:rsidRPr="007B6ABF">
        <w:rPr>
          <w:sz w:val="24"/>
          <w:szCs w:val="24"/>
        </w:rPr>
        <w:t>Global Pictures</w:t>
      </w:r>
    </w:p>
    <w:p w14:paraId="35DFD5E9" w14:textId="2A0FBB1B" w:rsidR="007B6ABF" w:rsidRDefault="007B6ABF" w:rsidP="007B6ABF">
      <w:pPr>
        <w:pStyle w:val="AralkYok"/>
        <w:rPr>
          <w:sz w:val="24"/>
          <w:szCs w:val="24"/>
        </w:rPr>
      </w:pPr>
      <w:r w:rsidRPr="007B6ABF">
        <w:rPr>
          <w:b/>
          <w:bCs/>
          <w:sz w:val="24"/>
          <w:szCs w:val="24"/>
        </w:rPr>
        <w:t>Yapım:</w:t>
      </w:r>
      <w:r>
        <w:rPr>
          <w:sz w:val="24"/>
          <w:szCs w:val="24"/>
        </w:rPr>
        <w:t xml:space="preserve"> </w:t>
      </w:r>
      <w:r w:rsidRPr="007B6ABF">
        <w:rPr>
          <w:sz w:val="24"/>
          <w:szCs w:val="24"/>
        </w:rPr>
        <w:t>İ</w:t>
      </w:r>
      <w:r w:rsidR="008B099B">
        <w:rPr>
          <w:sz w:val="24"/>
          <w:szCs w:val="24"/>
        </w:rPr>
        <w:t>.</w:t>
      </w:r>
      <w:r w:rsidRPr="007B6ABF">
        <w:rPr>
          <w:sz w:val="24"/>
          <w:szCs w:val="24"/>
        </w:rPr>
        <w:t>B</w:t>
      </w:r>
      <w:r w:rsidR="008B099B">
        <w:rPr>
          <w:sz w:val="24"/>
          <w:szCs w:val="24"/>
        </w:rPr>
        <w:t>.</w:t>
      </w:r>
      <w:r w:rsidRPr="007B6ABF">
        <w:rPr>
          <w:sz w:val="24"/>
          <w:szCs w:val="24"/>
        </w:rPr>
        <w:t>P Film</w:t>
      </w:r>
    </w:p>
    <w:p w14:paraId="40AA4A45" w14:textId="77777777" w:rsidR="007B6ABF" w:rsidRDefault="007B6ABF" w:rsidP="007B6ABF">
      <w:pPr>
        <w:pStyle w:val="AralkYok"/>
        <w:rPr>
          <w:sz w:val="24"/>
          <w:szCs w:val="24"/>
        </w:rPr>
      </w:pPr>
      <w:r w:rsidRPr="007B6ABF">
        <w:rPr>
          <w:b/>
          <w:bCs/>
          <w:sz w:val="24"/>
          <w:szCs w:val="24"/>
        </w:rPr>
        <w:t>Tür:</w:t>
      </w:r>
      <w:r>
        <w:rPr>
          <w:sz w:val="24"/>
          <w:szCs w:val="24"/>
        </w:rPr>
        <w:t xml:space="preserve"> </w:t>
      </w:r>
      <w:r w:rsidRPr="007B6ABF">
        <w:rPr>
          <w:sz w:val="24"/>
          <w:szCs w:val="24"/>
        </w:rPr>
        <w:t>Aksiyon</w:t>
      </w:r>
      <w:r>
        <w:rPr>
          <w:sz w:val="24"/>
          <w:szCs w:val="24"/>
        </w:rPr>
        <w:t xml:space="preserve">, </w:t>
      </w:r>
      <w:r w:rsidRPr="007B6ABF">
        <w:rPr>
          <w:sz w:val="24"/>
          <w:szCs w:val="24"/>
        </w:rPr>
        <w:t xml:space="preserve">Suç </w:t>
      </w:r>
    </w:p>
    <w:p w14:paraId="1928F369" w14:textId="77777777" w:rsidR="007B6ABF" w:rsidRDefault="007B6ABF" w:rsidP="007B6ABF">
      <w:pPr>
        <w:pStyle w:val="AralkYok"/>
        <w:rPr>
          <w:sz w:val="24"/>
          <w:szCs w:val="24"/>
        </w:rPr>
      </w:pPr>
      <w:r w:rsidRPr="007B6ABF">
        <w:rPr>
          <w:b/>
          <w:bCs/>
          <w:sz w:val="24"/>
          <w:szCs w:val="24"/>
        </w:rPr>
        <w:t>Süre:</w:t>
      </w:r>
      <w:r>
        <w:rPr>
          <w:sz w:val="24"/>
          <w:szCs w:val="24"/>
        </w:rPr>
        <w:t xml:space="preserve"> </w:t>
      </w:r>
      <w:r w:rsidRPr="007B6ABF">
        <w:rPr>
          <w:sz w:val="24"/>
          <w:szCs w:val="24"/>
        </w:rPr>
        <w:t xml:space="preserve">114 </w:t>
      </w:r>
      <w:r>
        <w:rPr>
          <w:sz w:val="24"/>
          <w:szCs w:val="24"/>
        </w:rPr>
        <w:t>dakika</w:t>
      </w:r>
    </w:p>
    <w:p w14:paraId="530ECC6C" w14:textId="77777777" w:rsidR="007B6ABF" w:rsidRDefault="007B6ABF" w:rsidP="007B6ABF">
      <w:pPr>
        <w:pStyle w:val="AralkYok"/>
        <w:rPr>
          <w:sz w:val="24"/>
          <w:szCs w:val="24"/>
        </w:rPr>
      </w:pPr>
      <w:r w:rsidRPr="007B6ABF">
        <w:rPr>
          <w:b/>
          <w:bCs/>
          <w:sz w:val="24"/>
          <w:szCs w:val="24"/>
        </w:rPr>
        <w:t>Dil:</w:t>
      </w:r>
      <w:r>
        <w:rPr>
          <w:sz w:val="24"/>
          <w:szCs w:val="24"/>
        </w:rPr>
        <w:t xml:space="preserve"> </w:t>
      </w:r>
      <w:r w:rsidRPr="007B6ABF">
        <w:rPr>
          <w:sz w:val="24"/>
          <w:szCs w:val="24"/>
        </w:rPr>
        <w:t>Türkçe</w:t>
      </w:r>
      <w:r>
        <w:rPr>
          <w:sz w:val="24"/>
          <w:szCs w:val="24"/>
        </w:rPr>
        <w:t xml:space="preserve">, </w:t>
      </w:r>
      <w:r w:rsidRPr="007B6ABF">
        <w:rPr>
          <w:sz w:val="24"/>
          <w:szCs w:val="24"/>
        </w:rPr>
        <w:t>İngilizce</w:t>
      </w:r>
    </w:p>
    <w:p w14:paraId="1EE0B0E6" w14:textId="77777777" w:rsidR="007B6ABF" w:rsidRDefault="007B6ABF" w:rsidP="007B6ABF">
      <w:pPr>
        <w:pStyle w:val="AralkYok"/>
        <w:rPr>
          <w:sz w:val="24"/>
          <w:szCs w:val="24"/>
        </w:rPr>
      </w:pPr>
      <w:r w:rsidRPr="007B6ABF">
        <w:rPr>
          <w:b/>
          <w:bCs/>
          <w:sz w:val="24"/>
          <w:szCs w:val="24"/>
        </w:rPr>
        <w:t>Senaryo:</w:t>
      </w:r>
      <w:r>
        <w:rPr>
          <w:sz w:val="24"/>
          <w:szCs w:val="24"/>
        </w:rPr>
        <w:t xml:space="preserve"> </w:t>
      </w:r>
      <w:r w:rsidRPr="007B6ABF">
        <w:rPr>
          <w:sz w:val="24"/>
          <w:szCs w:val="24"/>
        </w:rPr>
        <w:t>Ömer İlhan</w:t>
      </w:r>
    </w:p>
    <w:p w14:paraId="210CFB29" w14:textId="77777777" w:rsidR="007B6ABF" w:rsidRDefault="007B6ABF" w:rsidP="007B6ABF">
      <w:pPr>
        <w:pStyle w:val="AralkYok"/>
        <w:rPr>
          <w:sz w:val="24"/>
          <w:szCs w:val="24"/>
        </w:rPr>
      </w:pPr>
      <w:r w:rsidRPr="007B6ABF">
        <w:rPr>
          <w:b/>
          <w:bCs/>
          <w:sz w:val="24"/>
          <w:szCs w:val="24"/>
        </w:rPr>
        <w:t>İşaret ve İbareler:</w:t>
      </w:r>
      <w:r>
        <w:rPr>
          <w:sz w:val="24"/>
          <w:szCs w:val="24"/>
        </w:rPr>
        <w:t xml:space="preserve"> </w:t>
      </w:r>
      <w:r w:rsidRPr="007B6ABF">
        <w:rPr>
          <w:sz w:val="24"/>
          <w:szCs w:val="24"/>
        </w:rPr>
        <w:t>18 yaş ve üzeri izleyici kitlesi içindir. Cinsellik veya çıplaklık unsurları içerir. Şiddet veya korku unsurları içerir. Olumsuz örnek oluşturabilecek davranışlar içeri</w:t>
      </w:r>
      <w:r>
        <w:rPr>
          <w:sz w:val="24"/>
          <w:szCs w:val="24"/>
        </w:rPr>
        <w:t>r</w:t>
      </w:r>
    </w:p>
    <w:p w14:paraId="0AB30444" w14:textId="77777777" w:rsidR="0094760C" w:rsidRPr="0094760C" w:rsidRDefault="0094760C" w:rsidP="0094760C">
      <w:pPr>
        <w:pStyle w:val="AralkYok"/>
        <w:rPr>
          <w:sz w:val="24"/>
          <w:szCs w:val="24"/>
        </w:rPr>
      </w:pPr>
      <w:r w:rsidRPr="0094760C">
        <w:rPr>
          <w:b/>
          <w:bCs/>
          <w:sz w:val="24"/>
          <w:szCs w:val="24"/>
        </w:rPr>
        <w:t>Fragman:</w:t>
      </w:r>
      <w:r w:rsidRPr="0094760C">
        <w:rPr>
          <w:sz w:val="24"/>
          <w:szCs w:val="24"/>
        </w:rPr>
        <w:t xml:space="preserve"> </w:t>
      </w:r>
      <w:hyperlink r:id="rId4" w:history="1">
        <w:r w:rsidRPr="0094760C">
          <w:rPr>
            <w:rStyle w:val="Kpr"/>
            <w:sz w:val="24"/>
            <w:szCs w:val="24"/>
          </w:rPr>
          <w:t>https://www.youtube.com/watch?v=fYdkGHxVPtY&amp;t=3s</w:t>
        </w:r>
      </w:hyperlink>
      <w:r w:rsidRPr="0094760C">
        <w:rPr>
          <w:sz w:val="24"/>
          <w:szCs w:val="24"/>
        </w:rPr>
        <w:t xml:space="preserve"> - </w:t>
      </w:r>
      <w:hyperlink r:id="rId5" w:history="1">
        <w:r w:rsidRPr="0094760C">
          <w:rPr>
            <w:rStyle w:val="Kpr"/>
            <w:sz w:val="24"/>
            <w:szCs w:val="24"/>
          </w:rPr>
          <w:t>https://www.youtube.com/watch?v=cVnXGpWy5pk</w:t>
        </w:r>
      </w:hyperlink>
      <w:r w:rsidRPr="0094760C">
        <w:rPr>
          <w:sz w:val="24"/>
          <w:szCs w:val="24"/>
          <w:u w:val="single"/>
        </w:rPr>
        <w:t xml:space="preserve"> </w:t>
      </w:r>
    </w:p>
    <w:p w14:paraId="3E792778" w14:textId="77777777" w:rsidR="007B6ABF" w:rsidRDefault="007B6ABF" w:rsidP="007B6ABF">
      <w:pPr>
        <w:pStyle w:val="AralkYok"/>
        <w:rPr>
          <w:sz w:val="24"/>
          <w:szCs w:val="24"/>
        </w:rPr>
      </w:pPr>
      <w:r w:rsidRPr="007B6ABF">
        <w:rPr>
          <w:b/>
          <w:bCs/>
          <w:sz w:val="24"/>
          <w:szCs w:val="24"/>
        </w:rPr>
        <w:t>Yönetmen:</w:t>
      </w:r>
      <w:r>
        <w:rPr>
          <w:sz w:val="24"/>
          <w:szCs w:val="24"/>
        </w:rPr>
        <w:t xml:space="preserve"> </w:t>
      </w:r>
      <w:r w:rsidRPr="007B6ABF">
        <w:rPr>
          <w:sz w:val="24"/>
          <w:szCs w:val="24"/>
        </w:rPr>
        <w:t>Ömer İlhan,</w:t>
      </w:r>
      <w:r>
        <w:rPr>
          <w:sz w:val="24"/>
          <w:szCs w:val="24"/>
        </w:rPr>
        <w:t xml:space="preserve"> </w:t>
      </w:r>
      <w:r w:rsidRPr="007B6ABF">
        <w:rPr>
          <w:sz w:val="24"/>
          <w:szCs w:val="24"/>
        </w:rPr>
        <w:t>Ateş Özkan</w:t>
      </w:r>
    </w:p>
    <w:p w14:paraId="105FFE53" w14:textId="12DF18BD" w:rsidR="007B6ABF" w:rsidRDefault="007B6ABF" w:rsidP="007B6ABF">
      <w:pPr>
        <w:pStyle w:val="AralkYok"/>
        <w:rPr>
          <w:sz w:val="24"/>
          <w:szCs w:val="24"/>
        </w:rPr>
      </w:pPr>
      <w:r w:rsidRPr="007B6ABF">
        <w:rPr>
          <w:b/>
          <w:bCs/>
          <w:sz w:val="24"/>
          <w:szCs w:val="24"/>
        </w:rPr>
        <w:t>Oyuncular:</w:t>
      </w:r>
      <w:r>
        <w:rPr>
          <w:sz w:val="24"/>
          <w:szCs w:val="24"/>
        </w:rPr>
        <w:t xml:space="preserve"> </w:t>
      </w:r>
      <w:r w:rsidRPr="007B6ABF">
        <w:rPr>
          <w:sz w:val="24"/>
          <w:szCs w:val="24"/>
        </w:rPr>
        <w:t>Ramazan Temizkan,</w:t>
      </w:r>
      <w:r>
        <w:rPr>
          <w:sz w:val="24"/>
          <w:szCs w:val="24"/>
        </w:rPr>
        <w:t xml:space="preserve"> </w:t>
      </w:r>
      <w:r w:rsidRPr="007B6ABF">
        <w:rPr>
          <w:sz w:val="24"/>
          <w:szCs w:val="24"/>
        </w:rPr>
        <w:t>Sanaz Zahraei,</w:t>
      </w:r>
      <w:r>
        <w:rPr>
          <w:sz w:val="24"/>
          <w:szCs w:val="24"/>
        </w:rPr>
        <w:t xml:space="preserve"> </w:t>
      </w:r>
      <w:r w:rsidR="00481E0A" w:rsidRPr="007B6ABF">
        <w:rPr>
          <w:sz w:val="24"/>
          <w:szCs w:val="24"/>
        </w:rPr>
        <w:t>İsmail Uzuner</w:t>
      </w:r>
      <w:r w:rsidR="00481E0A">
        <w:rPr>
          <w:sz w:val="24"/>
          <w:szCs w:val="24"/>
        </w:rPr>
        <w:t>, Erkan Varol, Costas Mandylor, Ronn Moss, Nuri Can Yeniyol, Tom Soo, Afif Ben Badra, Franky Lankester, Tomas Sjomju, Jana Kaderabkova, Barbara Nedeljakova, Muhammed Güleryüz, Oğuzhan Güder, Vahdet Aytaç, Ezel Bayraktar, İlhan Akbaş, Rüzgar Arslan, Orhan Gürbüz, Tringa Shala, Şirin Yıldırım, Elvan Elbat, Yansı Altunay, Michael Michelle Laza, Redouan Cairo, Tuğçe Özdemir, Yavuz Selim Tormış, Cherkez Cherkesov</w:t>
      </w:r>
    </w:p>
    <w:p w14:paraId="005C9EC5" w14:textId="77777777" w:rsidR="00481E0A" w:rsidRDefault="00481E0A" w:rsidP="007B6ABF">
      <w:pPr>
        <w:pStyle w:val="AralkYok"/>
        <w:rPr>
          <w:sz w:val="24"/>
          <w:szCs w:val="24"/>
        </w:rPr>
      </w:pPr>
    </w:p>
    <w:p w14:paraId="6DFAAD84" w14:textId="57872AE8" w:rsidR="007B6ABF" w:rsidRPr="007B6ABF" w:rsidRDefault="007B6ABF" w:rsidP="007B6ABF">
      <w:pPr>
        <w:pStyle w:val="AralkYok"/>
        <w:rPr>
          <w:b/>
          <w:bCs/>
          <w:sz w:val="24"/>
          <w:szCs w:val="24"/>
        </w:rPr>
      </w:pPr>
      <w:r w:rsidRPr="007B6ABF">
        <w:rPr>
          <w:b/>
          <w:bCs/>
          <w:sz w:val="24"/>
          <w:szCs w:val="24"/>
        </w:rPr>
        <w:t>Konu:</w:t>
      </w:r>
    </w:p>
    <w:p w14:paraId="0BF2D58F" w14:textId="77777777" w:rsidR="007B6ABF" w:rsidRDefault="007B6ABF" w:rsidP="007B6ABF">
      <w:pPr>
        <w:pStyle w:val="AralkYok"/>
        <w:rPr>
          <w:sz w:val="24"/>
          <w:szCs w:val="24"/>
        </w:rPr>
      </w:pPr>
    </w:p>
    <w:p w14:paraId="4979BB97" w14:textId="4AE0E120" w:rsidR="007B6ABF" w:rsidRPr="007B6ABF" w:rsidRDefault="007B6ABF" w:rsidP="007B6ABF">
      <w:pPr>
        <w:pStyle w:val="AralkYok"/>
        <w:rPr>
          <w:sz w:val="24"/>
          <w:szCs w:val="24"/>
        </w:rPr>
      </w:pPr>
      <w:r w:rsidRPr="007B6ABF">
        <w:rPr>
          <w:sz w:val="24"/>
          <w:szCs w:val="24"/>
        </w:rPr>
        <w:t>Eski Rus istihbarat görevlisi olan Sergey, geçmişte yaptığı usulsüzlükler ve sosyopat davranışlarından dolayı görevinden kovulur. Ancak bu Sergey için bir son değil aksine hayalini kurduğu organizasyon için bir başlangıç olur. Sergey yıllar sonra hayalini kurduğu organizasyonu uluslararası boyuta taşımış ve dünyanın en zengin iş adamlarını, sanatçılarını ve dahi politikacıları bu cani sistemin içerisine dahil etmiştir. Deepweb’ te kurduğu online kumar sistemi içindeki oyunlar ise herhangi bir Casino’ da görülen oyunlardan olmaması rağmen ona milyar dolarlar kazandırmaktadır. Dünya’nın dört bir yanından özenle seçtikleri 12 dövüşüyü bir binanın içerisine hapsederek hayatta kalanın büyük ödüle sahip olacağı bu organizasyon, aynı zamanda bunu canlı yayınla tüm Dünya’ya izletmekte hatta anlık bahislerle insanların ve kendilerinin canavarlığına heyecan katmaktadır. Organizasyonun eline geçen yarışmacılar bu sefer sadece güçlü değil aynı zamanda oldukça zekidir. Ancak Sergey hafife alınacak bir adam değildir. Çünkü o, asla yalan söylemez. Sadece doğruları geciktirir...</w:t>
      </w:r>
    </w:p>
    <w:sectPr w:rsidR="007B6ABF" w:rsidRPr="007B6ABF"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ABF"/>
    <w:rsid w:val="00184113"/>
    <w:rsid w:val="00321156"/>
    <w:rsid w:val="00481E0A"/>
    <w:rsid w:val="00556779"/>
    <w:rsid w:val="006F1939"/>
    <w:rsid w:val="007B6ABF"/>
    <w:rsid w:val="008B099B"/>
    <w:rsid w:val="008B1DE5"/>
    <w:rsid w:val="0094760C"/>
    <w:rsid w:val="00A80E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AB580"/>
  <w15:chartTrackingRefBased/>
  <w15:docId w15:val="{D0A0279B-71BE-4493-B482-ECA502D32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B6A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7B6A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B6AB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7B6AB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7B6AB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7B6AB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B6AB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B6AB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B6AB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6AB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B6AB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B6AB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B6AB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B6AB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B6AB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6AB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6AB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6ABF"/>
    <w:rPr>
      <w:rFonts w:eastAsiaTheme="majorEastAsia" w:cstheme="majorBidi"/>
      <w:color w:val="272727" w:themeColor="text1" w:themeTint="D8"/>
    </w:rPr>
  </w:style>
  <w:style w:type="paragraph" w:styleId="KonuBal">
    <w:name w:val="Title"/>
    <w:basedOn w:val="Normal"/>
    <w:next w:val="Normal"/>
    <w:link w:val="KonuBalChar"/>
    <w:uiPriority w:val="10"/>
    <w:qFormat/>
    <w:rsid w:val="007B6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B6AB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B6AB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B6AB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B6AB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B6ABF"/>
    <w:rPr>
      <w:i/>
      <w:iCs/>
      <w:color w:val="404040" w:themeColor="text1" w:themeTint="BF"/>
    </w:rPr>
  </w:style>
  <w:style w:type="paragraph" w:styleId="ListeParagraf">
    <w:name w:val="List Paragraph"/>
    <w:basedOn w:val="Normal"/>
    <w:uiPriority w:val="34"/>
    <w:qFormat/>
    <w:rsid w:val="007B6ABF"/>
    <w:pPr>
      <w:ind w:left="720"/>
      <w:contextualSpacing/>
    </w:pPr>
  </w:style>
  <w:style w:type="character" w:styleId="GlVurgulama">
    <w:name w:val="Intense Emphasis"/>
    <w:basedOn w:val="VarsaylanParagrafYazTipi"/>
    <w:uiPriority w:val="21"/>
    <w:qFormat/>
    <w:rsid w:val="007B6ABF"/>
    <w:rPr>
      <w:i/>
      <w:iCs/>
      <w:color w:val="2F5496" w:themeColor="accent1" w:themeShade="BF"/>
    </w:rPr>
  </w:style>
  <w:style w:type="paragraph" w:styleId="GlAlnt">
    <w:name w:val="Intense Quote"/>
    <w:basedOn w:val="Normal"/>
    <w:next w:val="Normal"/>
    <w:link w:val="GlAlntChar"/>
    <w:uiPriority w:val="30"/>
    <w:qFormat/>
    <w:rsid w:val="007B6A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7B6ABF"/>
    <w:rPr>
      <w:i/>
      <w:iCs/>
      <w:color w:val="2F5496" w:themeColor="accent1" w:themeShade="BF"/>
    </w:rPr>
  </w:style>
  <w:style w:type="character" w:styleId="GlBavuru">
    <w:name w:val="Intense Reference"/>
    <w:basedOn w:val="VarsaylanParagrafYazTipi"/>
    <w:uiPriority w:val="32"/>
    <w:qFormat/>
    <w:rsid w:val="007B6ABF"/>
    <w:rPr>
      <w:b/>
      <w:bCs/>
      <w:smallCaps/>
      <w:color w:val="2F5496" w:themeColor="accent1" w:themeShade="BF"/>
      <w:spacing w:val="5"/>
    </w:rPr>
  </w:style>
  <w:style w:type="paragraph" w:styleId="AralkYok">
    <w:name w:val="No Spacing"/>
    <w:uiPriority w:val="1"/>
    <w:qFormat/>
    <w:rsid w:val="007B6ABF"/>
    <w:pPr>
      <w:spacing w:after="0" w:line="240" w:lineRule="auto"/>
    </w:pPr>
  </w:style>
  <w:style w:type="character" w:styleId="Kpr">
    <w:name w:val="Hyperlink"/>
    <w:basedOn w:val="VarsaylanParagrafYazTipi"/>
    <w:uiPriority w:val="99"/>
    <w:unhideWhenUsed/>
    <w:rsid w:val="0094760C"/>
    <w:rPr>
      <w:color w:val="0563C1" w:themeColor="hyperlink"/>
      <w:u w:val="single"/>
    </w:rPr>
  </w:style>
  <w:style w:type="character" w:styleId="zmlenmeyenBahsetme">
    <w:name w:val="Unresolved Mention"/>
    <w:basedOn w:val="VarsaylanParagrafYazTipi"/>
    <w:uiPriority w:val="99"/>
    <w:semiHidden/>
    <w:unhideWhenUsed/>
    <w:rsid w:val="00947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cVnXGpWy5pk" TargetMode="External"/><Relationship Id="rId4" Type="http://schemas.openxmlformats.org/officeDocument/2006/relationships/hyperlink" Target="https://www.youtube.com/watch?v=fYdkGHxVPtY&amp;t=3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5</cp:revision>
  <dcterms:created xsi:type="dcterms:W3CDTF">2026-09-07T04:43:00Z</dcterms:created>
  <dcterms:modified xsi:type="dcterms:W3CDTF">2026-09-07T14:51:00Z</dcterms:modified>
</cp:coreProperties>
</file>