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9279" w14:textId="77777777" w:rsidR="00FD4DC5" w:rsidRDefault="00FD4DC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  <w:between w:val="nil"/>
        </w:pBdr>
        <w:spacing w:after="0" w:line="240" w:lineRule="auto"/>
        <w:ind w:left="-567" w:right="-567"/>
        <w:jc w:val="center"/>
        <w:rPr>
          <w:rFonts w:eastAsia="Arial" w:cs="Arial"/>
          <w:color w:val="000000"/>
        </w:rPr>
      </w:pPr>
    </w:p>
    <w:p w14:paraId="00000001" w14:textId="0299D755" w:rsidR="00F0233A" w:rsidRDefault="0000000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  <w:between w:val="nil"/>
        </w:pBdr>
        <w:spacing w:after="0" w:line="240" w:lineRule="auto"/>
        <w:ind w:left="-567" w:right="-567"/>
        <w:jc w:val="center"/>
        <w:rPr>
          <w:b/>
        </w:rPr>
      </w:pPr>
      <w:r>
        <w:rPr>
          <w:rFonts w:eastAsia="Arial" w:cs="Arial"/>
          <w:color w:val="000000"/>
        </w:rPr>
        <w:t xml:space="preserve">Yüksek çözünürlüklü görseller için: </w:t>
      </w:r>
      <w:hyperlink r:id="rId6">
        <w:r>
          <w:rPr>
            <w:b/>
            <w:u w:val="single"/>
          </w:rPr>
          <w:t>https://www.iksvphoto.com/album/4tgrz2</w:t>
        </w:r>
      </w:hyperlink>
      <w:r>
        <w:rPr>
          <w:b/>
        </w:rPr>
        <w:t xml:space="preserve"> </w:t>
      </w:r>
    </w:p>
    <w:p w14:paraId="00000002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  <w:between w:val="nil"/>
        </w:pBdr>
        <w:spacing w:after="0" w:line="240" w:lineRule="auto"/>
        <w:ind w:left="-567" w:right="-567"/>
        <w:jc w:val="center"/>
        <w:rPr>
          <w:rFonts w:eastAsia="Arial" w:cs="Arial"/>
          <w:b/>
          <w:color w:val="000000"/>
          <w:u w:val="single"/>
        </w:rPr>
      </w:pPr>
      <w:r>
        <w:rPr>
          <w:rFonts w:eastAsia="Arial" w:cs="Arial"/>
          <w:color w:val="000000"/>
        </w:rPr>
        <w:t xml:space="preserve">İKSV Medya İlişkileri ile temasa geçmek için: </w:t>
      </w:r>
      <w:hyperlink r:id="rId7">
        <w:r>
          <w:rPr>
            <w:rFonts w:eastAsia="Arial" w:cs="Arial"/>
            <w:b/>
            <w:color w:val="000000"/>
            <w:u w:val="single"/>
          </w:rPr>
          <w:t>medya@iksv.org</w:t>
        </w:r>
      </w:hyperlink>
    </w:p>
    <w:p w14:paraId="00000003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  <w:between w:val="nil"/>
        </w:pBdr>
        <w:spacing w:after="0" w:line="240" w:lineRule="auto"/>
        <w:ind w:left="-567" w:right="-567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Ayrıntılı bilgi için: </w:t>
      </w:r>
      <w:r>
        <w:rPr>
          <w:rFonts w:eastAsia="Arial" w:cs="Arial"/>
          <w:b/>
          <w:color w:val="000000"/>
          <w:u w:val="single"/>
        </w:rPr>
        <w:t>film.iksv.org</w:t>
      </w:r>
    </w:p>
    <w:p w14:paraId="5DC088F0" w14:textId="77777777" w:rsidR="00FD4DC5" w:rsidRDefault="00FD4DC5" w:rsidP="00FD4DC5">
      <w:pPr>
        <w:pStyle w:val="AralkYok"/>
      </w:pPr>
    </w:p>
    <w:p w14:paraId="00000005" w14:textId="428E0772" w:rsidR="00F0233A" w:rsidRDefault="00000000">
      <w:pPr>
        <w:spacing w:after="120" w:line="240" w:lineRule="auto"/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43. İSTANBUL FİLM FESTİVALİ’NDE </w:t>
      </w:r>
    </w:p>
    <w:p w14:paraId="00000006" w14:textId="77777777" w:rsidR="00F0233A" w:rsidRDefault="00000000">
      <w:pPr>
        <w:spacing w:after="120" w:line="240" w:lineRule="auto"/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BERLİN’DEN ÖDÜLLÜ FİLMLER PRÖMİYER YAPACAK </w:t>
      </w:r>
    </w:p>
    <w:p w14:paraId="759E997A" w14:textId="77777777" w:rsidR="00FD4DC5" w:rsidRDefault="00FD4DC5" w:rsidP="00FD4DC5">
      <w:pPr>
        <w:pStyle w:val="AralkYok"/>
      </w:pPr>
    </w:p>
    <w:p w14:paraId="00000008" w14:textId="45B7EFDB" w:rsidR="00F0233A" w:rsidRDefault="00000000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İstanbul Kültür Sanat Vakfı (İKSV)</w:t>
      </w:r>
      <w:r>
        <w:rPr>
          <w:sz w:val="20"/>
          <w:szCs w:val="20"/>
        </w:rPr>
        <w:t xml:space="preserve"> tarafından </w:t>
      </w:r>
      <w:r>
        <w:rPr>
          <w:b/>
          <w:sz w:val="20"/>
          <w:szCs w:val="20"/>
        </w:rPr>
        <w:t>17-28 Nisan</w:t>
      </w:r>
      <w:r>
        <w:rPr>
          <w:sz w:val="20"/>
          <w:szCs w:val="20"/>
        </w:rPr>
        <w:t xml:space="preserve"> tarihleri arasında düzenlenecek</w:t>
      </w:r>
      <w:r>
        <w:rPr>
          <w:b/>
          <w:sz w:val="20"/>
          <w:szCs w:val="20"/>
        </w:rPr>
        <w:t xml:space="preserve"> 43.</w:t>
      </w:r>
      <w:r w:rsidR="00FD4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İstanbul</w:t>
      </w:r>
      <w:r w:rsidR="00FD4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Film Festivali</w:t>
      </w:r>
      <w:r>
        <w:rPr>
          <w:sz w:val="20"/>
          <w:szCs w:val="20"/>
        </w:rPr>
        <w:t>’nin hazırlıkları tüm hızıyla devam ediyor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Festival, her yıl olduğu gibi bu yıl da Berlin Film Festivali’nin ödüllü ve öne çıkan filmlerine yer veriyor. Şubat ayında gerçekleştirilen ve ödülleri dağıtılan 74. Berlin Film Festivali’nden </w:t>
      </w:r>
      <w:r>
        <w:rPr>
          <w:b/>
          <w:sz w:val="20"/>
          <w:szCs w:val="20"/>
        </w:rPr>
        <w:t>Gümüş Ayı</w:t>
      </w:r>
      <w:r>
        <w:rPr>
          <w:sz w:val="20"/>
          <w:szCs w:val="20"/>
        </w:rPr>
        <w:t xml:space="preserve"> kazanan </w:t>
      </w:r>
      <w:r>
        <w:rPr>
          <w:b/>
          <w:sz w:val="20"/>
          <w:szCs w:val="20"/>
        </w:rPr>
        <w:t xml:space="preserve">Hong </w:t>
      </w:r>
      <w:proofErr w:type="spellStart"/>
      <w:r>
        <w:rPr>
          <w:b/>
          <w:sz w:val="20"/>
          <w:szCs w:val="20"/>
        </w:rPr>
        <w:t>Sang-soo</w:t>
      </w:r>
      <w:proofErr w:type="spellEnd"/>
      <w:r>
        <w:rPr>
          <w:sz w:val="20"/>
          <w:szCs w:val="20"/>
        </w:rPr>
        <w:t xml:space="preserve"> imzalı</w:t>
      </w:r>
      <w:r w:rsidR="00FD4DC5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</w:t>
      </w:r>
      <w:r w:rsidR="00FD4DC5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Traveler’s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Needs</w:t>
      </w:r>
      <w:r>
        <w:rPr>
          <w:sz w:val="20"/>
          <w:szCs w:val="20"/>
        </w:rPr>
        <w:t>'in</w:t>
      </w:r>
      <w:proofErr w:type="spellEnd"/>
      <w:r>
        <w:rPr>
          <w:sz w:val="20"/>
          <w:szCs w:val="20"/>
        </w:rPr>
        <w:t xml:space="preserve"> yanı sıra </w:t>
      </w:r>
      <w:r>
        <w:rPr>
          <w:b/>
          <w:sz w:val="20"/>
          <w:szCs w:val="20"/>
        </w:rPr>
        <w:t>Jüri Ödülü</w:t>
      </w:r>
      <w:r>
        <w:rPr>
          <w:sz w:val="20"/>
          <w:szCs w:val="20"/>
        </w:rPr>
        <w:t xml:space="preserve"> ile dönen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The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Empire</w:t>
      </w:r>
      <w:proofErr w:type="spellEnd"/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En İyi Yönetmen</w:t>
      </w:r>
      <w:r>
        <w:rPr>
          <w:sz w:val="20"/>
          <w:szCs w:val="20"/>
        </w:rPr>
        <w:t xml:space="preserve"> ödüllü </w:t>
      </w:r>
      <w:r>
        <w:rPr>
          <w:b/>
          <w:i/>
          <w:sz w:val="20"/>
          <w:szCs w:val="20"/>
        </w:rPr>
        <w:t>Pepe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43. İstanbul Film Festivali’nde ilk kez izleyiciyle buluşacak.</w:t>
      </w:r>
    </w:p>
    <w:p w14:paraId="0000000A" w14:textId="77777777" w:rsidR="00F0233A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Seçkide yer alan filmler:</w:t>
      </w:r>
    </w:p>
    <w:p w14:paraId="0000000B" w14:textId="77777777" w:rsidR="00F0233A" w:rsidRDefault="00000000">
      <w:pPr>
        <w:numPr>
          <w:ilvl w:val="0"/>
          <w:numId w:val="3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Traveller’s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Needs</w:t>
      </w:r>
      <w:proofErr w:type="spellEnd"/>
      <w:r>
        <w:rPr>
          <w:sz w:val="20"/>
          <w:szCs w:val="20"/>
        </w:rPr>
        <w:t xml:space="preserve"> / Hong </w:t>
      </w:r>
      <w:proofErr w:type="spellStart"/>
      <w:r>
        <w:rPr>
          <w:sz w:val="20"/>
          <w:szCs w:val="20"/>
        </w:rPr>
        <w:t>Sang-soo</w:t>
      </w:r>
      <w:proofErr w:type="spellEnd"/>
      <w:r>
        <w:rPr>
          <w:sz w:val="20"/>
          <w:szCs w:val="20"/>
        </w:rPr>
        <w:t xml:space="preserve">  </w:t>
      </w:r>
    </w:p>
    <w:p w14:paraId="0000000C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Sade öykülerin ustası Hong </w:t>
      </w:r>
      <w:proofErr w:type="spellStart"/>
      <w:r>
        <w:rPr>
          <w:sz w:val="20"/>
          <w:szCs w:val="20"/>
        </w:rPr>
        <w:t>Sang-soo'nun</w:t>
      </w:r>
      <w:proofErr w:type="spellEnd"/>
      <w:r>
        <w:rPr>
          <w:sz w:val="20"/>
          <w:szCs w:val="20"/>
        </w:rPr>
        <w:t xml:space="preserve"> Güney Kore'de geçen ödüllü yeni filminin başrolünde Fransa'nın en büyük sinema yıldızlarından Isabelle </w:t>
      </w:r>
      <w:proofErr w:type="spellStart"/>
      <w:r>
        <w:rPr>
          <w:sz w:val="20"/>
          <w:szCs w:val="20"/>
        </w:rPr>
        <w:t>Huppert</w:t>
      </w:r>
      <w:proofErr w:type="spellEnd"/>
      <w:r>
        <w:rPr>
          <w:sz w:val="20"/>
          <w:szCs w:val="20"/>
        </w:rPr>
        <w:t xml:space="preserve"> var. </w:t>
      </w:r>
      <w:r>
        <w:rPr>
          <w:i/>
          <w:sz w:val="20"/>
          <w:szCs w:val="20"/>
        </w:rPr>
        <w:t xml:space="preserve">A </w:t>
      </w:r>
      <w:proofErr w:type="spellStart"/>
      <w:r>
        <w:rPr>
          <w:i/>
          <w:sz w:val="20"/>
          <w:szCs w:val="20"/>
        </w:rPr>
        <w:t>Traveler’s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Needs</w:t>
      </w:r>
      <w:proofErr w:type="spellEnd"/>
      <w:r>
        <w:rPr>
          <w:sz w:val="20"/>
          <w:szCs w:val="20"/>
        </w:rPr>
        <w:t xml:space="preserve">, Berlin Film Festivali’nden </w:t>
      </w:r>
      <w:r>
        <w:rPr>
          <w:b/>
          <w:sz w:val="20"/>
          <w:szCs w:val="20"/>
        </w:rPr>
        <w:t>Jüri Büyük Ödülü</w:t>
      </w:r>
      <w:r>
        <w:rPr>
          <w:sz w:val="20"/>
          <w:szCs w:val="20"/>
        </w:rPr>
        <w:t xml:space="preserve"> ile döndü.</w:t>
      </w:r>
    </w:p>
    <w:p w14:paraId="0000000D" w14:textId="77777777" w:rsidR="00F0233A" w:rsidRDefault="00F0233A">
      <w:pPr>
        <w:shd w:val="clear" w:color="auto" w:fill="FFFFFF"/>
        <w:spacing w:after="0" w:line="276" w:lineRule="auto"/>
        <w:rPr>
          <w:sz w:val="20"/>
          <w:szCs w:val="20"/>
        </w:rPr>
      </w:pPr>
    </w:p>
    <w:p w14:paraId="0000000E" w14:textId="77777777" w:rsidR="00F0233A" w:rsidRDefault="00000000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L’Empire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Empire</w:t>
      </w:r>
      <w:proofErr w:type="spellEnd"/>
      <w:r>
        <w:rPr>
          <w:sz w:val="20"/>
          <w:szCs w:val="20"/>
        </w:rPr>
        <w:t xml:space="preserve"> / Bruno </w:t>
      </w:r>
      <w:proofErr w:type="spellStart"/>
      <w:r>
        <w:rPr>
          <w:sz w:val="20"/>
          <w:szCs w:val="20"/>
        </w:rPr>
        <w:t>Dumont</w:t>
      </w:r>
      <w:proofErr w:type="spellEnd"/>
    </w:p>
    <w:p w14:paraId="0000000F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Berlin’de </w:t>
      </w:r>
      <w:r>
        <w:rPr>
          <w:b/>
          <w:sz w:val="20"/>
          <w:szCs w:val="20"/>
        </w:rPr>
        <w:t>Jüri Ödülü</w:t>
      </w:r>
      <w:r>
        <w:rPr>
          <w:sz w:val="20"/>
          <w:szCs w:val="20"/>
        </w:rPr>
        <w:t xml:space="preserve">’nün sahibi olan </w:t>
      </w:r>
      <w:proofErr w:type="spellStart"/>
      <w:r>
        <w:rPr>
          <w:i/>
          <w:sz w:val="20"/>
          <w:szCs w:val="20"/>
        </w:rPr>
        <w:t>L’Empire</w:t>
      </w:r>
      <w:r>
        <w:rPr>
          <w:sz w:val="20"/>
          <w:szCs w:val="20"/>
        </w:rPr>
        <w:t>’de</w:t>
      </w:r>
      <w:proofErr w:type="spellEnd"/>
      <w:r>
        <w:rPr>
          <w:sz w:val="20"/>
          <w:szCs w:val="20"/>
        </w:rPr>
        <w:t xml:space="preserve"> kendine özgü mizahını hiç taviz vermeden sürdüren Bruno </w:t>
      </w:r>
      <w:proofErr w:type="spellStart"/>
      <w:r>
        <w:rPr>
          <w:sz w:val="20"/>
          <w:szCs w:val="20"/>
        </w:rPr>
        <w:t>Dumont</w:t>
      </w:r>
      <w:proofErr w:type="spellEnd"/>
      <w:r>
        <w:rPr>
          <w:sz w:val="20"/>
          <w:szCs w:val="20"/>
        </w:rPr>
        <w:t xml:space="preserve">, Fransa'da doğan bir bebeğin nasıl gezegenler arası bir savaşa yol açtığını gişe canavarı uzay destanlarını tiye alarak anlatıyor. </w:t>
      </w:r>
    </w:p>
    <w:p w14:paraId="00000010" w14:textId="77777777" w:rsidR="00F0233A" w:rsidRDefault="00F0233A">
      <w:pPr>
        <w:shd w:val="clear" w:color="auto" w:fill="FFFFFF"/>
        <w:spacing w:after="0" w:line="276" w:lineRule="auto"/>
        <w:rPr>
          <w:sz w:val="20"/>
          <w:szCs w:val="20"/>
        </w:rPr>
      </w:pPr>
    </w:p>
    <w:p w14:paraId="00000011" w14:textId="77777777" w:rsidR="00F0233A" w:rsidRDefault="00000000">
      <w:pPr>
        <w:numPr>
          <w:ilvl w:val="0"/>
          <w:numId w:val="5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Pepe</w:t>
      </w:r>
      <w:r>
        <w:rPr>
          <w:sz w:val="20"/>
          <w:szCs w:val="20"/>
        </w:rPr>
        <w:t xml:space="preserve"> / Nelson Carlos De Los Santos </w:t>
      </w:r>
      <w:proofErr w:type="spellStart"/>
      <w:r>
        <w:rPr>
          <w:sz w:val="20"/>
          <w:szCs w:val="20"/>
        </w:rPr>
        <w:t>Arias</w:t>
      </w:r>
      <w:proofErr w:type="spellEnd"/>
      <w:r>
        <w:rPr>
          <w:sz w:val="20"/>
          <w:szCs w:val="20"/>
        </w:rPr>
        <w:t xml:space="preserve"> </w:t>
      </w:r>
    </w:p>
    <w:p w14:paraId="00000012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Karşılaşmalar ve yanlış anlaşmalar, aydınlanmalar ve hüzünler arasında, hikâye içinde hikâyeyle dolu, öngörülemez bir dünyaya adım atıyoruz. </w:t>
      </w:r>
      <w:proofErr w:type="spellStart"/>
      <w:r>
        <w:rPr>
          <w:sz w:val="20"/>
          <w:szCs w:val="20"/>
        </w:rPr>
        <w:t>Sıradışı</w:t>
      </w:r>
      <w:proofErr w:type="spellEnd"/>
      <w:r>
        <w:rPr>
          <w:sz w:val="20"/>
          <w:szCs w:val="20"/>
        </w:rPr>
        <w:t xml:space="preserve"> bu filmin anlatıcısı, Kolombiya ormanlarında öldürülen Pepe adındaki bir suaygırının hayaleti. 74. Berlin Film Festivali’nde </w:t>
      </w:r>
      <w:r>
        <w:rPr>
          <w:b/>
          <w:sz w:val="20"/>
          <w:szCs w:val="20"/>
        </w:rPr>
        <w:t>En İyi Yönetmen</w:t>
      </w:r>
      <w:r>
        <w:rPr>
          <w:sz w:val="20"/>
          <w:szCs w:val="20"/>
        </w:rPr>
        <w:t xml:space="preserve"> ödülünü kazanan Nelson Carlos De Los Santos </w:t>
      </w:r>
      <w:proofErr w:type="spellStart"/>
      <w:r>
        <w:rPr>
          <w:sz w:val="20"/>
          <w:szCs w:val="20"/>
        </w:rPr>
        <w:t>Arias</w:t>
      </w:r>
      <w:proofErr w:type="spellEnd"/>
      <w:r>
        <w:rPr>
          <w:sz w:val="20"/>
          <w:szCs w:val="20"/>
        </w:rPr>
        <w:t xml:space="preserve">, 2018’de İstanbul Film Festivali'nde </w:t>
      </w:r>
      <w:proofErr w:type="spellStart"/>
      <w:r>
        <w:rPr>
          <w:i/>
          <w:sz w:val="20"/>
          <w:szCs w:val="20"/>
        </w:rPr>
        <w:t>Cocote</w:t>
      </w:r>
      <w:proofErr w:type="spellEnd"/>
      <w:r>
        <w:rPr>
          <w:sz w:val="20"/>
          <w:szCs w:val="20"/>
        </w:rPr>
        <w:t xml:space="preserve"> ile Jüri Özel Ödülü'ne layık görülmüştü.</w:t>
      </w:r>
    </w:p>
    <w:p w14:paraId="00000013" w14:textId="77777777" w:rsidR="00F0233A" w:rsidRDefault="00F0233A">
      <w:pPr>
        <w:shd w:val="clear" w:color="auto" w:fill="FFFFFF"/>
        <w:spacing w:after="0" w:line="276" w:lineRule="auto"/>
        <w:rPr>
          <w:sz w:val="20"/>
          <w:szCs w:val="20"/>
        </w:rPr>
      </w:pPr>
    </w:p>
    <w:p w14:paraId="00000014" w14:textId="77777777" w:rsidR="00F0233A" w:rsidRDefault="00000000">
      <w:pPr>
        <w:numPr>
          <w:ilvl w:val="0"/>
          <w:numId w:val="4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My </w:t>
      </w:r>
      <w:proofErr w:type="spellStart"/>
      <w:r>
        <w:rPr>
          <w:b/>
          <w:sz w:val="20"/>
          <w:szCs w:val="20"/>
        </w:rPr>
        <w:t>Favourite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Cake</w:t>
      </w:r>
      <w:proofErr w:type="spellEnd"/>
      <w:r>
        <w:rPr>
          <w:sz w:val="20"/>
          <w:szCs w:val="20"/>
        </w:rPr>
        <w:t xml:space="preserve"> / Maryam </w:t>
      </w:r>
      <w:proofErr w:type="spellStart"/>
      <w:r>
        <w:rPr>
          <w:sz w:val="20"/>
          <w:szCs w:val="20"/>
        </w:rPr>
        <w:t>Moghaddam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Behtash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Sanaeeha</w:t>
      </w:r>
      <w:proofErr w:type="spellEnd"/>
      <w:r>
        <w:rPr>
          <w:sz w:val="20"/>
          <w:szCs w:val="20"/>
        </w:rPr>
        <w:t xml:space="preserve"> </w:t>
      </w:r>
    </w:p>
    <w:p w14:paraId="00000015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Ülkelerinde ev hapsine çarptırıldıkları için Berlin'deki dünya prömiyerlerine katılamayan İranlı yönetmenler Maryam </w:t>
      </w:r>
      <w:proofErr w:type="spellStart"/>
      <w:r>
        <w:rPr>
          <w:sz w:val="20"/>
          <w:szCs w:val="20"/>
        </w:rPr>
        <w:t>Moghaddam</w:t>
      </w:r>
      <w:proofErr w:type="spellEnd"/>
      <w:r>
        <w:rPr>
          <w:sz w:val="20"/>
          <w:szCs w:val="20"/>
        </w:rPr>
        <w:t xml:space="preserve"> ile </w:t>
      </w:r>
      <w:proofErr w:type="spellStart"/>
      <w:r>
        <w:rPr>
          <w:sz w:val="20"/>
          <w:szCs w:val="20"/>
        </w:rPr>
        <w:t>Behtash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Sanaeeha</w:t>
      </w:r>
      <w:proofErr w:type="spellEnd"/>
      <w:r>
        <w:rPr>
          <w:sz w:val="20"/>
          <w:szCs w:val="20"/>
        </w:rPr>
        <w:t xml:space="preserve">, ikinci baharın nasıl büyük bir mutluluk getirebileceğini acı-tatlı bir yolla anlatıyor. Film, festivalde </w:t>
      </w:r>
      <w:r>
        <w:rPr>
          <w:b/>
          <w:sz w:val="20"/>
          <w:szCs w:val="20"/>
        </w:rPr>
        <w:t>FIPRESCI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Ekümenik Jüri Ödülü</w:t>
      </w:r>
      <w:r>
        <w:rPr>
          <w:sz w:val="20"/>
          <w:szCs w:val="20"/>
        </w:rPr>
        <w:t>’nün sahibi oldu.</w:t>
      </w:r>
      <w:r>
        <w:rPr>
          <w:sz w:val="20"/>
          <w:szCs w:val="20"/>
        </w:rPr>
        <w:br/>
        <w:t xml:space="preserve"> </w:t>
      </w:r>
    </w:p>
    <w:p w14:paraId="00000016" w14:textId="77777777" w:rsidR="00F0233A" w:rsidRDefault="00000000">
      <w:pPr>
        <w:numPr>
          <w:ilvl w:val="0"/>
          <w:numId w:val="3"/>
        </w:numPr>
        <w:shd w:val="clear" w:color="auto" w:fill="FFFFFF"/>
        <w:spacing w:after="0" w:line="276" w:lineRule="auto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Hors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Temps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Suspended</w:t>
      </w:r>
      <w:proofErr w:type="spellEnd"/>
      <w:r>
        <w:rPr>
          <w:sz w:val="20"/>
          <w:szCs w:val="20"/>
        </w:rPr>
        <w:t xml:space="preserve"> Time / </w:t>
      </w:r>
      <w:proofErr w:type="spellStart"/>
      <w:r>
        <w:rPr>
          <w:sz w:val="20"/>
          <w:szCs w:val="20"/>
        </w:rPr>
        <w:t>Olivier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Assayas</w:t>
      </w:r>
      <w:proofErr w:type="spellEnd"/>
    </w:p>
    <w:p w14:paraId="00000017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Pandemide eve kilitli kaldığımız dönemde sokağa çıkma yasağını aynı evde geçirmeyi tercih eden iki çifti izleyen film, mizah ile dramı ustalıkla bir araya getiriyor.</w:t>
      </w:r>
      <w:r>
        <w:rPr>
          <w:sz w:val="20"/>
          <w:szCs w:val="20"/>
        </w:rPr>
        <w:br/>
        <w:t xml:space="preserve"> </w:t>
      </w:r>
    </w:p>
    <w:p w14:paraId="00000018" w14:textId="77777777" w:rsidR="00F0233A" w:rsidRDefault="00000000">
      <w:pPr>
        <w:numPr>
          <w:ilvl w:val="0"/>
          <w:numId w:val="2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Black </w:t>
      </w:r>
      <w:proofErr w:type="spellStart"/>
      <w:r>
        <w:rPr>
          <w:b/>
          <w:i/>
          <w:sz w:val="20"/>
          <w:szCs w:val="20"/>
        </w:rPr>
        <w:t>Tea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Abderrahmane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Sissako</w:t>
      </w:r>
      <w:proofErr w:type="spellEnd"/>
    </w:p>
    <w:p w14:paraId="00000019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Moritanyalı usta sinemacı </w:t>
      </w:r>
      <w:proofErr w:type="spellStart"/>
      <w:r>
        <w:rPr>
          <w:sz w:val="20"/>
          <w:szCs w:val="20"/>
        </w:rPr>
        <w:t>Sissako'nun</w:t>
      </w:r>
      <w:proofErr w:type="spellEnd"/>
      <w:r>
        <w:rPr>
          <w:sz w:val="20"/>
          <w:szCs w:val="20"/>
        </w:rPr>
        <w:t xml:space="preserve"> on yıl aradan sonra çektiği, dikkat çekici, gözlemsel ve duygusal yeni filmi, düğün gününde "hayır!" diyerek başka bir ülkede aşka kapılacak kadar cesur bir kadını izliyor.</w:t>
      </w:r>
    </w:p>
    <w:p w14:paraId="0000001B" w14:textId="77777777" w:rsidR="00F0233A" w:rsidRDefault="00F0233A">
      <w:pPr>
        <w:shd w:val="clear" w:color="auto" w:fill="FFFFFF"/>
        <w:spacing w:after="0" w:line="276" w:lineRule="auto"/>
        <w:rPr>
          <w:sz w:val="20"/>
          <w:szCs w:val="20"/>
        </w:rPr>
      </w:pPr>
    </w:p>
    <w:p w14:paraId="0000001C" w14:textId="77777777" w:rsidR="00F0233A" w:rsidRDefault="00000000">
      <w:pPr>
        <w:numPr>
          <w:ilvl w:val="0"/>
          <w:numId w:val="6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Gloria!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Margherita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Vicario</w:t>
      </w:r>
      <w:proofErr w:type="spellEnd"/>
    </w:p>
    <w:p w14:paraId="0000001D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Yaşamın mutlu tınılarıyla dolu bu müzikal, tarihi yeni baştan hayal ederek, 18. Yüzyıl İtalya'sında manastırda pop müziği icat eden bir grup genç kadın müzisyenin hikâyesini anlatıyor.</w:t>
      </w:r>
    </w:p>
    <w:p w14:paraId="0000001F" w14:textId="77777777" w:rsidR="00F0233A" w:rsidRDefault="00000000">
      <w:pPr>
        <w:numPr>
          <w:ilvl w:val="0"/>
          <w:numId w:val="7"/>
        </w:numPr>
        <w:shd w:val="clear" w:color="auto" w:fill="FFFFFF"/>
        <w:spacing w:after="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Seven </w:t>
      </w:r>
      <w:proofErr w:type="spellStart"/>
      <w:r>
        <w:rPr>
          <w:b/>
          <w:i/>
          <w:sz w:val="20"/>
          <w:szCs w:val="20"/>
        </w:rPr>
        <w:t>Veils</w:t>
      </w:r>
      <w:proofErr w:type="spellEnd"/>
      <w:r>
        <w:rPr>
          <w:sz w:val="20"/>
          <w:szCs w:val="20"/>
        </w:rPr>
        <w:t xml:space="preserve"> / Atom </w:t>
      </w:r>
      <w:proofErr w:type="spellStart"/>
      <w:r>
        <w:rPr>
          <w:sz w:val="20"/>
          <w:szCs w:val="20"/>
        </w:rPr>
        <w:t>Egoyan</w:t>
      </w:r>
      <w:proofErr w:type="spellEnd"/>
    </w:p>
    <w:p w14:paraId="00000020" w14:textId="77777777" w:rsidR="00F0233A" w:rsidRDefault="00000000">
      <w:pPr>
        <w:shd w:val="clear" w:color="auto" w:fill="FFFFFF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Kanadalı </w:t>
      </w:r>
      <w:proofErr w:type="spellStart"/>
      <w:r>
        <w:rPr>
          <w:i/>
          <w:sz w:val="20"/>
          <w:szCs w:val="20"/>
        </w:rPr>
        <w:t>auteur</w:t>
      </w:r>
      <w:proofErr w:type="spellEnd"/>
      <w:r>
        <w:rPr>
          <w:sz w:val="20"/>
          <w:szCs w:val="20"/>
        </w:rPr>
        <w:t xml:space="preserve"> yönetmen Atom </w:t>
      </w:r>
      <w:proofErr w:type="spellStart"/>
      <w:r>
        <w:rPr>
          <w:sz w:val="20"/>
          <w:szCs w:val="20"/>
        </w:rPr>
        <w:t>Egoyan</w:t>
      </w:r>
      <w:proofErr w:type="spellEnd"/>
      <w:r>
        <w:rPr>
          <w:sz w:val="20"/>
          <w:szCs w:val="20"/>
        </w:rPr>
        <w:t>, son filminde "</w:t>
      </w:r>
      <w:proofErr w:type="spellStart"/>
      <w:r>
        <w:rPr>
          <w:sz w:val="20"/>
          <w:szCs w:val="20"/>
        </w:rPr>
        <w:t>Salome</w:t>
      </w:r>
      <w:proofErr w:type="spellEnd"/>
      <w:r>
        <w:rPr>
          <w:sz w:val="20"/>
          <w:szCs w:val="20"/>
        </w:rPr>
        <w:t xml:space="preserve">" operasının yeniden sahnelenişi sürecini </w:t>
      </w:r>
      <w:proofErr w:type="spellStart"/>
      <w:r>
        <w:rPr>
          <w:sz w:val="20"/>
          <w:szCs w:val="20"/>
        </w:rPr>
        <w:t>Jeanine</w:t>
      </w:r>
      <w:proofErr w:type="spellEnd"/>
      <w:r>
        <w:rPr>
          <w:sz w:val="20"/>
          <w:szCs w:val="20"/>
        </w:rPr>
        <w:t xml:space="preserve"> adında bir tiyatro yönetmeninin gözünden sinemaya aktarıyor. Yıllar sonra sahne </w:t>
      </w:r>
      <w:proofErr w:type="spellStart"/>
      <w:r>
        <w:rPr>
          <w:sz w:val="20"/>
          <w:szCs w:val="20"/>
        </w:rPr>
        <w:t>arksına</w:t>
      </w:r>
      <w:proofErr w:type="spellEnd"/>
      <w:r>
        <w:rPr>
          <w:sz w:val="20"/>
          <w:szCs w:val="20"/>
        </w:rPr>
        <w:t xml:space="preserve"> dönen </w:t>
      </w:r>
      <w:proofErr w:type="spellStart"/>
      <w:r>
        <w:rPr>
          <w:sz w:val="20"/>
          <w:szCs w:val="20"/>
        </w:rPr>
        <w:t>Jeanine'i</w:t>
      </w:r>
      <w:proofErr w:type="spellEnd"/>
      <w:r>
        <w:rPr>
          <w:sz w:val="20"/>
          <w:szCs w:val="20"/>
        </w:rPr>
        <w:t xml:space="preserve"> Amanda </w:t>
      </w:r>
      <w:proofErr w:type="spellStart"/>
      <w:r>
        <w:rPr>
          <w:sz w:val="20"/>
          <w:szCs w:val="20"/>
        </w:rPr>
        <w:t>Seyfried</w:t>
      </w:r>
      <w:proofErr w:type="spellEnd"/>
      <w:r>
        <w:rPr>
          <w:sz w:val="20"/>
          <w:szCs w:val="20"/>
        </w:rPr>
        <w:t xml:space="preserve"> canlandırıyor. </w:t>
      </w:r>
      <w:proofErr w:type="spellStart"/>
      <w:r>
        <w:rPr>
          <w:sz w:val="20"/>
          <w:szCs w:val="20"/>
        </w:rPr>
        <w:t>Egoyan</w:t>
      </w:r>
      <w:proofErr w:type="spellEnd"/>
      <w:r>
        <w:rPr>
          <w:sz w:val="20"/>
          <w:szCs w:val="20"/>
        </w:rPr>
        <w:t>, 1996'da "</w:t>
      </w:r>
      <w:proofErr w:type="spellStart"/>
      <w:r>
        <w:rPr>
          <w:sz w:val="20"/>
          <w:szCs w:val="20"/>
        </w:rPr>
        <w:t>Salome</w:t>
      </w:r>
      <w:proofErr w:type="spellEnd"/>
      <w:r>
        <w:rPr>
          <w:sz w:val="20"/>
          <w:szCs w:val="20"/>
        </w:rPr>
        <w:t xml:space="preserve">" operasını sahneye koymuştu ve bu filmde de kendi deneyimlerini kurmaca bir öyküyle sinemaya aktarıyor. </w:t>
      </w:r>
    </w:p>
    <w:p w14:paraId="00000022" w14:textId="77777777" w:rsidR="00F0233A" w:rsidRDefault="00F0233A">
      <w:pPr>
        <w:spacing w:after="0" w:line="240" w:lineRule="auto"/>
        <w:jc w:val="both"/>
        <w:rPr>
          <w:sz w:val="20"/>
          <w:szCs w:val="20"/>
        </w:rPr>
      </w:pPr>
    </w:p>
    <w:p w14:paraId="00000023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İstanbul Film Festivali hakkında ayrıntılı bilgi için:</w:t>
      </w:r>
    </w:p>
    <w:p w14:paraId="00000024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eastAsia="Arial" w:cs="Arial"/>
          <w:b/>
          <w:color w:val="000000"/>
          <w:sz w:val="20"/>
          <w:szCs w:val="20"/>
          <w:u w:val="single"/>
        </w:rPr>
      </w:pPr>
      <w:hyperlink r:id="rId8">
        <w:r>
          <w:rPr>
            <w:rFonts w:eastAsia="Arial" w:cs="Arial"/>
            <w:b/>
            <w:color w:val="0000FF"/>
            <w:sz w:val="20"/>
            <w:szCs w:val="20"/>
            <w:u w:val="single"/>
          </w:rPr>
          <w:t>film</w:t>
        </w:r>
      </w:hyperlink>
      <w:hyperlink r:id="rId9">
        <w:r>
          <w:rPr>
            <w:rFonts w:eastAsia="Arial" w:cs="Arial"/>
            <w:color w:val="0000FF"/>
            <w:sz w:val="20"/>
            <w:szCs w:val="20"/>
            <w:u w:val="single"/>
          </w:rPr>
          <w:t>.</w:t>
        </w:r>
      </w:hyperlink>
      <w:hyperlink r:id="rId10">
        <w:r>
          <w:rPr>
            <w:rFonts w:eastAsia="Arial" w:cs="Arial"/>
            <w:b/>
            <w:color w:val="0000FF"/>
            <w:sz w:val="20"/>
            <w:szCs w:val="20"/>
            <w:u w:val="single"/>
          </w:rPr>
          <w:t>iksv</w:t>
        </w:r>
      </w:hyperlink>
      <w:hyperlink r:id="rId11">
        <w:r>
          <w:rPr>
            <w:rFonts w:eastAsia="Arial" w:cs="Arial"/>
            <w:color w:val="0000FF"/>
            <w:sz w:val="20"/>
            <w:szCs w:val="20"/>
            <w:u w:val="single"/>
          </w:rPr>
          <w:t>.</w:t>
        </w:r>
      </w:hyperlink>
      <w:hyperlink r:id="rId12">
        <w:r>
          <w:rPr>
            <w:rFonts w:eastAsia="Arial" w:cs="Arial"/>
            <w:b/>
            <w:color w:val="0000FF"/>
            <w:sz w:val="20"/>
            <w:szCs w:val="20"/>
            <w:u w:val="single"/>
          </w:rPr>
          <w:t>org</w:t>
        </w:r>
      </w:hyperlink>
    </w:p>
    <w:p w14:paraId="00000025" w14:textId="77777777" w:rsidR="00F0233A" w:rsidRDefault="00F023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eastAsia="Arial" w:cs="Arial"/>
          <w:b/>
          <w:color w:val="000000"/>
          <w:sz w:val="20"/>
          <w:szCs w:val="20"/>
          <w:u w:val="single"/>
        </w:rPr>
      </w:pPr>
    </w:p>
    <w:p w14:paraId="00000026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eastAsia="Arial" w:cs="Arial"/>
          <w:b/>
          <w:color w:val="000000"/>
          <w:sz w:val="20"/>
          <w:szCs w:val="20"/>
          <w:u w:val="single"/>
        </w:rPr>
      </w:pPr>
      <w:r>
        <w:rPr>
          <w:rFonts w:eastAsia="Arial" w:cs="Arial"/>
          <w:color w:val="000000"/>
          <w:sz w:val="20"/>
          <w:szCs w:val="20"/>
        </w:rPr>
        <w:t xml:space="preserve">İstanbul Film Festivali’ni sosyal medyada takip etmek için: </w:t>
      </w:r>
    </w:p>
    <w:p w14:paraId="00000027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0000FF"/>
          <w:sz w:val="20"/>
          <w:szCs w:val="20"/>
          <w:u w:val="single"/>
        </w:rPr>
      </w:pPr>
      <w:hyperlink r:id="rId13">
        <w:r>
          <w:rPr>
            <w:b/>
            <w:color w:val="0000FF"/>
            <w:sz w:val="20"/>
            <w:szCs w:val="20"/>
            <w:u w:val="single"/>
          </w:rPr>
          <w:t>instagram.com/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istanbulfilmfestivali</w:t>
        </w:r>
        <w:proofErr w:type="spellEnd"/>
        <w:r>
          <w:rPr>
            <w:b/>
            <w:color w:val="0000FF"/>
            <w:sz w:val="20"/>
            <w:szCs w:val="20"/>
            <w:u w:val="single"/>
          </w:rPr>
          <w:t>_</w:t>
        </w:r>
      </w:hyperlink>
    </w:p>
    <w:p w14:paraId="00000028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FF"/>
        </w:rPr>
      </w:pPr>
      <w:hyperlink r:id="rId14">
        <w:r>
          <w:rPr>
            <w:b/>
            <w:color w:val="0000FF"/>
            <w:sz w:val="20"/>
            <w:szCs w:val="20"/>
            <w:u w:val="single"/>
          </w:rPr>
          <w:t>tiktok.com/@iksv_istanbul</w:t>
        </w:r>
      </w:hyperlink>
    </w:p>
    <w:p w14:paraId="00000029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b/>
          <w:color w:val="0000FF"/>
          <w:sz w:val="20"/>
          <w:szCs w:val="20"/>
          <w:u w:val="single"/>
        </w:rPr>
      </w:pPr>
      <w:hyperlink r:id="rId15">
        <w:r>
          <w:rPr>
            <w:b/>
            <w:color w:val="0000FF"/>
            <w:sz w:val="20"/>
            <w:szCs w:val="20"/>
            <w:u w:val="single"/>
          </w:rPr>
          <w:t>x.com/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ist_filmfest</w:t>
        </w:r>
        <w:proofErr w:type="spellEnd"/>
      </w:hyperlink>
      <w:r>
        <w:rPr>
          <w:b/>
          <w:color w:val="0000FF"/>
          <w:sz w:val="20"/>
          <w:szCs w:val="20"/>
          <w:u w:val="single"/>
        </w:rPr>
        <w:t xml:space="preserve"> </w:t>
      </w:r>
    </w:p>
    <w:p w14:paraId="0000002A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b/>
          <w:color w:val="0000FF"/>
          <w:sz w:val="20"/>
          <w:szCs w:val="20"/>
          <w:u w:val="single"/>
        </w:rPr>
      </w:pPr>
      <w:hyperlink r:id="rId16">
        <w:r>
          <w:rPr>
            <w:rFonts w:eastAsia="Arial" w:cs="Arial"/>
            <w:b/>
            <w:color w:val="0000FF"/>
            <w:sz w:val="20"/>
            <w:szCs w:val="20"/>
            <w:u w:val="single"/>
          </w:rPr>
          <w:t>facebook.com/</w:t>
        </w:r>
        <w:proofErr w:type="spellStart"/>
        <w:r>
          <w:rPr>
            <w:rFonts w:eastAsia="Arial" w:cs="Arial"/>
            <w:b/>
            <w:color w:val="0000FF"/>
            <w:sz w:val="20"/>
            <w:szCs w:val="20"/>
            <w:u w:val="single"/>
          </w:rPr>
          <w:t>istanbulfilmfestivali</w:t>
        </w:r>
        <w:proofErr w:type="spellEnd"/>
      </w:hyperlink>
    </w:p>
    <w:p w14:paraId="0000002B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0000FF"/>
          <w:sz w:val="20"/>
          <w:szCs w:val="20"/>
          <w:u w:val="single"/>
        </w:rPr>
      </w:pPr>
      <w:hyperlink r:id="rId17">
        <w:r>
          <w:rPr>
            <w:b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user</w:t>
        </w:r>
        <w:proofErr w:type="spellEnd"/>
        <w:r>
          <w:rPr>
            <w:b/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iksvistanbul</w:t>
        </w:r>
        <w:proofErr w:type="spellEnd"/>
      </w:hyperlink>
    </w:p>
    <w:p w14:paraId="0000002C" w14:textId="77777777" w:rsidR="00F0233A" w:rsidRDefault="00F023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FF"/>
          <w:u w:val="single"/>
        </w:rPr>
      </w:pPr>
    </w:p>
    <w:p w14:paraId="0000002D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#istanbulfilmfestivali</w:t>
      </w:r>
    </w:p>
    <w:p w14:paraId="0000002E" w14:textId="77777777" w:rsidR="00F0233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#iksv</w:t>
      </w:r>
    </w:p>
    <w:p w14:paraId="0000002F" w14:textId="77777777" w:rsidR="00F0233A" w:rsidRDefault="00F0233A"/>
    <w:sectPr w:rsidR="00F023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5AE"/>
    <w:multiLevelType w:val="multilevel"/>
    <w:tmpl w:val="212E6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5E79EA"/>
    <w:multiLevelType w:val="multilevel"/>
    <w:tmpl w:val="C428D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95D8D"/>
    <w:multiLevelType w:val="multilevel"/>
    <w:tmpl w:val="709EE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922FB6"/>
    <w:multiLevelType w:val="multilevel"/>
    <w:tmpl w:val="3E162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A95A26"/>
    <w:multiLevelType w:val="multilevel"/>
    <w:tmpl w:val="5E684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61B89"/>
    <w:multiLevelType w:val="multilevel"/>
    <w:tmpl w:val="2F761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237427"/>
    <w:multiLevelType w:val="multilevel"/>
    <w:tmpl w:val="9044E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7500429">
    <w:abstractNumId w:val="1"/>
  </w:num>
  <w:num w:numId="2" w16cid:durableId="1056003436">
    <w:abstractNumId w:val="2"/>
  </w:num>
  <w:num w:numId="3" w16cid:durableId="1622304776">
    <w:abstractNumId w:val="4"/>
  </w:num>
  <w:num w:numId="4" w16cid:durableId="596212318">
    <w:abstractNumId w:val="3"/>
  </w:num>
  <w:num w:numId="5" w16cid:durableId="1347949763">
    <w:abstractNumId w:val="5"/>
  </w:num>
  <w:num w:numId="6" w16cid:durableId="1966504938">
    <w:abstractNumId w:val="0"/>
  </w:num>
  <w:num w:numId="7" w16cid:durableId="91708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A"/>
    <w:rsid w:val="00F0233A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AC6A"/>
  <w15:docId w15:val="{63B87E26-EF5E-4A0A-8325-B2B3F82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7F"/>
    <w:rPr>
      <w:rFonts w:eastAsia="Calibri"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A457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Kpr">
    <w:name w:val="Hyperlink"/>
    <w:uiPriority w:val="99"/>
    <w:unhideWhenUsed/>
    <w:rsid w:val="006A457F"/>
    <w:rPr>
      <w:color w:val="0000FF"/>
      <w:u w:val="single"/>
    </w:rPr>
  </w:style>
  <w:style w:type="character" w:customStyle="1" w:styleId="VarsaylanParagrafYazTipi1">
    <w:name w:val="Varsayılan Paragraf Yazı Tipi1"/>
    <w:rsid w:val="006A457F"/>
  </w:style>
  <w:style w:type="paragraph" w:styleId="ListeParagraf">
    <w:name w:val="List Paragraph"/>
    <w:basedOn w:val="Normal"/>
    <w:uiPriority w:val="34"/>
    <w:qFormat/>
    <w:rsid w:val="00FD5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3C7"/>
    <w:rPr>
      <w:rFonts w:ascii="Segoe UI" w:eastAsia="Calibr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78087F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3709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FD4DC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iksv.org/tr" TargetMode="External"/><Relationship Id="rId13" Type="http://schemas.openxmlformats.org/officeDocument/2006/relationships/hyperlink" Target="https://www.instagram.com/istanbulfilmfestivali_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ya@iksv.org" TargetMode="External"/><Relationship Id="rId12" Type="http://schemas.openxmlformats.org/officeDocument/2006/relationships/hyperlink" Target="http://film.iksv.org/tr" TargetMode="External"/><Relationship Id="rId17" Type="http://schemas.openxmlformats.org/officeDocument/2006/relationships/hyperlink" Target="https://www.youtube.com/user/iksvistanbu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stanbulfilmfestiva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ksvphoto.com/album/4tgrz2" TargetMode="External"/><Relationship Id="rId11" Type="http://schemas.openxmlformats.org/officeDocument/2006/relationships/hyperlink" Target="http://film.iksv.org/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st_filmfest" TargetMode="External"/><Relationship Id="rId10" Type="http://schemas.openxmlformats.org/officeDocument/2006/relationships/hyperlink" Target="http://film.iksv.org/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m.iksv.org/tr" TargetMode="External"/><Relationship Id="rId14" Type="http://schemas.openxmlformats.org/officeDocument/2006/relationships/hyperlink" Target="https://www.tiktok.com/@iksv_istanbul?lang=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vPoZv3Kjln2Af2mZrHKS0zCtg==">CgMxLjA4AGolChRzdWdnZXN0LjZ2OGk2aHBvOGtuZhINU2VyZW4gRXJjaXlhc2olChRzdWdnZXN0LmpiZTQ2eG5kN2hhahINU2VyZW4gRXJjaXlhc2olChRzdWdnZXN0Ljdpd3c3YXYwNmNwaBINU2VyZW4gRXJjaXlhc2olChRzdWdnZXN0LmI0MnRid2I5eGlyaxINU2VyZW4gRXJjaXlhc3IhMWFHaFN6UGJIRjJWRDZ0VmJZNDJLLXJrVXA4Wkp4aXVL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Turkiz Kardas</dc:creator>
  <cp:lastModifiedBy>Sadi Cilingir</cp:lastModifiedBy>
  <cp:revision>2</cp:revision>
  <dcterms:created xsi:type="dcterms:W3CDTF">2024-03-05T12:26:00Z</dcterms:created>
  <dcterms:modified xsi:type="dcterms:W3CDTF">2024-03-27T16:47:00Z</dcterms:modified>
</cp:coreProperties>
</file>