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977C" w14:textId="50615A61" w:rsidR="00950912" w:rsidRPr="00950912" w:rsidRDefault="00950912" w:rsidP="00950912">
      <w:pPr>
        <w:pStyle w:val="AralkYok"/>
        <w:rPr>
          <w:rFonts w:ascii="Georgia" w:hAnsi="Georgia" w:cs="Arial"/>
          <w:b/>
          <w:bCs/>
          <w:sz w:val="40"/>
          <w:szCs w:val="40"/>
          <w:lang w:eastAsia="tr-TR"/>
        </w:rPr>
      </w:pPr>
      <w:r w:rsidRPr="00950912">
        <w:rPr>
          <w:rFonts w:ascii="Georgia" w:hAnsi="Georgia" w:cs="Arial"/>
          <w:b/>
          <w:bCs/>
          <w:sz w:val="40"/>
          <w:szCs w:val="40"/>
          <w:lang w:eastAsia="tr-TR"/>
        </w:rPr>
        <w:t>KISA FİLM YARIŞMASI KATILMA ŞARTLARI:</w:t>
      </w:r>
    </w:p>
    <w:p w14:paraId="419B3C06" w14:textId="77777777" w:rsidR="00950912" w:rsidRDefault="00950912" w:rsidP="00950912">
      <w:pPr>
        <w:pStyle w:val="AralkYok"/>
        <w:rPr>
          <w:rFonts w:ascii="Georgia" w:hAnsi="Georgia" w:cs="Arial"/>
          <w:sz w:val="24"/>
          <w:szCs w:val="24"/>
          <w:lang w:eastAsia="tr-TR"/>
        </w:rPr>
      </w:pPr>
    </w:p>
    <w:p w14:paraId="7B5A930F" w14:textId="77777777" w:rsidR="00950912" w:rsidRDefault="00950912" w:rsidP="00950912">
      <w:pPr>
        <w:pStyle w:val="AralkYok"/>
        <w:rPr>
          <w:rFonts w:ascii="Georgia" w:hAnsi="Georgia" w:cs="Arial"/>
          <w:sz w:val="24"/>
          <w:szCs w:val="24"/>
          <w:lang w:eastAsia="tr-TR"/>
        </w:rPr>
      </w:pPr>
      <w:r>
        <w:rPr>
          <w:rFonts w:ascii="Georgia" w:hAnsi="Georgia" w:cs="Arial"/>
          <w:sz w:val="24"/>
          <w:szCs w:val="24"/>
          <w:lang w:eastAsia="tr-TR"/>
        </w:rPr>
        <w:t>1. Yarışmaya başvuracak kısa filmlerin 2022 tarihli öğrenci filmleri olması gerekmektedir.</w:t>
      </w:r>
    </w:p>
    <w:p w14:paraId="5CC8A155" w14:textId="77777777" w:rsidR="00950912" w:rsidRDefault="00950912" w:rsidP="00950912">
      <w:pPr>
        <w:pStyle w:val="AralkYok"/>
        <w:rPr>
          <w:rFonts w:ascii="Georgia" w:hAnsi="Georgia" w:cs="Arial"/>
          <w:sz w:val="24"/>
          <w:szCs w:val="24"/>
          <w:lang w:eastAsia="tr-TR"/>
        </w:rPr>
      </w:pPr>
      <w:r>
        <w:rPr>
          <w:rFonts w:ascii="Georgia" w:hAnsi="Georgia" w:cs="Arial"/>
          <w:sz w:val="24"/>
          <w:szCs w:val="24"/>
          <w:lang w:eastAsia="tr-TR"/>
        </w:rPr>
        <w:br/>
        <w:t>2. Yarışmaya kısa filmin yasal sahibi başvurabilir.</w:t>
      </w:r>
    </w:p>
    <w:p w14:paraId="17E20F86" w14:textId="77777777" w:rsidR="00950912" w:rsidRDefault="00950912" w:rsidP="00950912">
      <w:pPr>
        <w:pStyle w:val="AralkYok"/>
        <w:rPr>
          <w:rFonts w:ascii="Georgia" w:hAnsi="Georgia" w:cs="Arial"/>
          <w:sz w:val="24"/>
          <w:szCs w:val="24"/>
          <w:lang w:eastAsia="tr-TR"/>
        </w:rPr>
      </w:pPr>
      <w:r>
        <w:rPr>
          <w:rFonts w:ascii="Georgia" w:hAnsi="Georgia" w:cs="Arial"/>
          <w:sz w:val="24"/>
          <w:szCs w:val="24"/>
          <w:lang w:eastAsia="tr-TR"/>
        </w:rPr>
        <w:br/>
        <w:t>3. Başvuru sahibi başvuru için tüm yetkinin kendisinde olduğunu konuyla ilgili tüm kurum ve kuruluşlardan gerekli izinleri alındığını belgeleyebilir durumda olmalıdır.</w:t>
      </w:r>
    </w:p>
    <w:p w14:paraId="567A52C2" w14:textId="77777777" w:rsidR="00950912" w:rsidRDefault="00950912" w:rsidP="00950912">
      <w:pPr>
        <w:pStyle w:val="AralkYok"/>
        <w:rPr>
          <w:rFonts w:ascii="Georgia" w:hAnsi="Georgia" w:cs="Arial"/>
          <w:sz w:val="24"/>
          <w:szCs w:val="24"/>
          <w:lang w:eastAsia="tr-TR"/>
        </w:rPr>
      </w:pPr>
      <w:r>
        <w:rPr>
          <w:rFonts w:ascii="Georgia" w:hAnsi="Georgia" w:cs="Arial"/>
          <w:sz w:val="24"/>
          <w:szCs w:val="24"/>
          <w:lang w:eastAsia="tr-TR"/>
        </w:rPr>
        <w:br/>
        <w:t>4. Yarışmaya gönderilecek kısa filmlerin gösterim için teknik açıdan uygun olması gerekmektedir. Bu nedenle gösterim kalitesini etkileyecek sorunları olan filmlerin Kısa Film Yarışması’na katılacak nitelikte olup olmadığına Festival Yürütme Kurulu karar verir ve gerekli gördüğü takdirde bir ara kararla yarışma dışı bırakabilir.</w:t>
      </w:r>
    </w:p>
    <w:p w14:paraId="2DC5B678" w14:textId="77777777" w:rsidR="00950912" w:rsidRDefault="00950912" w:rsidP="00950912">
      <w:pPr>
        <w:pStyle w:val="AralkYok"/>
        <w:rPr>
          <w:rFonts w:ascii="Georgia" w:hAnsi="Georgia" w:cs="Arial"/>
          <w:sz w:val="24"/>
          <w:szCs w:val="24"/>
          <w:lang w:eastAsia="tr-TR"/>
        </w:rPr>
      </w:pPr>
      <w:r>
        <w:rPr>
          <w:rFonts w:ascii="Georgia" w:hAnsi="Georgia" w:cs="Arial"/>
          <w:sz w:val="24"/>
          <w:szCs w:val="24"/>
          <w:lang w:eastAsia="tr-TR"/>
        </w:rPr>
        <w:br/>
        <w:t>5. Yarışmaya kabul edilen kısa filmlerin yönetmeni filmin gösteriminden önce festival yetkilerinin yaptığı inceleme sonrası teknik anlamda herhangi bir sorun olması durumunda festival yapımcısı ile iş birliği içinde bu sorun için gerekli önlemi alır.</w:t>
      </w:r>
    </w:p>
    <w:p w14:paraId="14F5D2D8" w14:textId="77777777" w:rsidR="00950912" w:rsidRDefault="00950912" w:rsidP="00950912">
      <w:pPr>
        <w:pStyle w:val="AralkYok"/>
        <w:rPr>
          <w:rFonts w:ascii="Georgia" w:hAnsi="Georgia" w:cs="Arial"/>
          <w:sz w:val="24"/>
          <w:szCs w:val="24"/>
          <w:lang w:eastAsia="tr-TR"/>
        </w:rPr>
      </w:pPr>
    </w:p>
    <w:p w14:paraId="35A65341" w14:textId="77777777" w:rsidR="00950912" w:rsidRDefault="00950912" w:rsidP="00950912">
      <w:pPr>
        <w:pStyle w:val="AralkYok"/>
        <w:rPr>
          <w:rFonts w:ascii="Georgia" w:hAnsi="Georgia" w:cs="Arial"/>
          <w:sz w:val="24"/>
          <w:szCs w:val="24"/>
          <w:lang w:eastAsia="tr-TR"/>
        </w:rPr>
      </w:pPr>
      <w:r>
        <w:rPr>
          <w:rFonts w:ascii="Georgia" w:hAnsi="Georgia" w:cs="Arial"/>
          <w:sz w:val="24"/>
          <w:szCs w:val="24"/>
          <w:lang w:eastAsia="tr-TR"/>
        </w:rPr>
        <w:t>6. Kısa Film Yarışmasına katılmak için filmin yasal sahibinin festivalin https://filmfreeway.com/UluslararasiFrankfurtTurkFilmFestivali adresi üzerinden 5 Ocak 2023 tarihine kadar başvuru yapması gerekmektedir.</w:t>
      </w:r>
    </w:p>
    <w:p w14:paraId="48D4B396" w14:textId="77777777" w:rsidR="00950912" w:rsidRDefault="00950912" w:rsidP="00950912">
      <w:pPr>
        <w:pStyle w:val="AralkYok"/>
        <w:rPr>
          <w:rFonts w:ascii="Georgia" w:hAnsi="Georgia" w:cs="Arial"/>
          <w:sz w:val="24"/>
          <w:szCs w:val="24"/>
          <w:lang w:eastAsia="tr-TR"/>
        </w:rPr>
      </w:pPr>
      <w:r>
        <w:rPr>
          <w:rFonts w:ascii="Georgia" w:hAnsi="Georgia" w:cs="Arial"/>
          <w:sz w:val="24"/>
          <w:szCs w:val="24"/>
          <w:lang w:eastAsia="tr-TR"/>
        </w:rPr>
        <w:br/>
        <w:t>Filmin başvuru formunda istenilen materyaller ile her sayfası imzalanmış yönetmelik ve doldurulmuş formu kisafilm@turkfilmfestival.de mail adresine gönderilecektir.</w:t>
      </w:r>
      <w:r>
        <w:rPr>
          <w:rFonts w:ascii="Georgia" w:hAnsi="Georgia" w:cs="Arial"/>
          <w:sz w:val="24"/>
          <w:szCs w:val="24"/>
          <w:lang w:eastAsia="tr-TR"/>
        </w:rPr>
        <w:br/>
        <w:t>Kısa Film Yarışması yönetmeliği ve formuna https://www.turkfilmfestival.de adresinden de ulaşılabilir.</w:t>
      </w:r>
    </w:p>
    <w:p w14:paraId="22FA6C91" w14:textId="77777777" w:rsidR="00950912" w:rsidRDefault="00950912" w:rsidP="00950912">
      <w:pPr>
        <w:pStyle w:val="AralkYok"/>
        <w:rPr>
          <w:rFonts w:ascii="Georgia" w:hAnsi="Georgia" w:cs="Arial"/>
          <w:sz w:val="24"/>
          <w:szCs w:val="24"/>
          <w:lang w:eastAsia="tr-TR"/>
        </w:rPr>
      </w:pPr>
      <w:r>
        <w:rPr>
          <w:rFonts w:ascii="Georgia" w:hAnsi="Georgia" w:cs="Arial"/>
          <w:sz w:val="24"/>
          <w:szCs w:val="24"/>
          <w:lang w:eastAsia="tr-TR"/>
        </w:rPr>
        <w:br/>
        <w:t xml:space="preserve">7. Yarışmaya katılan ve finale kalan tüm filmler festivalimiz süresince web sayfasında açılan “Kısa Film Kuşağı” bölümünde gösterilebilir. Ayrıca ilk </w:t>
      </w:r>
      <w:proofErr w:type="spellStart"/>
      <w:r>
        <w:rPr>
          <w:rFonts w:ascii="Georgia" w:hAnsi="Georgia" w:cs="Arial"/>
          <w:sz w:val="24"/>
          <w:szCs w:val="24"/>
          <w:lang w:eastAsia="tr-TR"/>
        </w:rPr>
        <w:t>Beş’e</w:t>
      </w:r>
      <w:proofErr w:type="spellEnd"/>
      <w:r>
        <w:rPr>
          <w:rFonts w:ascii="Georgia" w:hAnsi="Georgia" w:cs="Arial"/>
          <w:sz w:val="24"/>
          <w:szCs w:val="24"/>
          <w:lang w:eastAsia="tr-TR"/>
        </w:rPr>
        <w:t xml:space="preserve"> kalan filmler sinemada ‘Kısa Film’ seansında seyirci ile buluşturulacaktır.</w:t>
      </w:r>
    </w:p>
    <w:p w14:paraId="7C23BFCD" w14:textId="59EF7DC2" w:rsidR="00950912" w:rsidRDefault="00950912" w:rsidP="00950912">
      <w:pPr>
        <w:pStyle w:val="AralkYok"/>
        <w:rPr>
          <w:rFonts w:ascii="Georgia" w:hAnsi="Georgia" w:cs="Arial"/>
          <w:sz w:val="24"/>
          <w:szCs w:val="24"/>
          <w:lang w:eastAsia="tr-TR"/>
        </w:rPr>
      </w:pPr>
      <w:r>
        <w:rPr>
          <w:rFonts w:ascii="Georgia" w:hAnsi="Georgia" w:cs="Arial"/>
          <w:sz w:val="24"/>
          <w:szCs w:val="24"/>
          <w:lang w:eastAsia="tr-TR"/>
        </w:rPr>
        <w:br/>
        <w:t>8. Yarışmaya katılan ve dereceye giren kısa filmin yönetimini Festival yönetimince belirlediği tarihlerde festivale davet edilerek kabul edilir.</w:t>
      </w:r>
    </w:p>
    <w:p w14:paraId="560A7AF8" w14:textId="0BBFC21F" w:rsidR="00950912" w:rsidRDefault="00950912" w:rsidP="00950912">
      <w:pPr>
        <w:pStyle w:val="AralkYok"/>
        <w:rPr>
          <w:rFonts w:ascii="Georgia" w:hAnsi="Georgia" w:cs="Arial"/>
          <w:sz w:val="24"/>
          <w:szCs w:val="24"/>
          <w:lang w:eastAsia="tr-TR"/>
        </w:rPr>
      </w:pPr>
      <w:r>
        <w:rPr>
          <w:rFonts w:ascii="Georgia" w:hAnsi="Georgia" w:cs="Arial"/>
          <w:sz w:val="24"/>
          <w:szCs w:val="24"/>
          <w:lang w:eastAsia="tr-TR"/>
        </w:rPr>
        <w:br/>
        <w:t>Kısa Film başvurusuyla ilgili sorularınız için kisafilm@turkfilmfestival.de adresine ulaşabilirsiniz.</w:t>
      </w:r>
    </w:p>
    <w:sectPr w:rsidR="0095091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12"/>
    <w:rsid w:val="00153834"/>
    <w:rsid w:val="00383653"/>
    <w:rsid w:val="00950912"/>
    <w:rsid w:val="00A55FA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2994"/>
  <w15:chartTrackingRefBased/>
  <w15:docId w15:val="{F9F3BA82-1D07-40C3-B62C-D4722BF6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1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0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2022-12-15T09:35:00Z</dcterms:created>
  <dcterms:modified xsi:type="dcterms:W3CDTF">2022-12-15T09:58:00Z</dcterms:modified>
</cp:coreProperties>
</file>