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85C" w:rsidRPr="0070579B" w:rsidRDefault="004A785C" w:rsidP="0070579B">
      <w:pPr>
        <w:pStyle w:val="AralkYok"/>
        <w:jc w:val="center"/>
        <w:rPr>
          <w:b/>
          <w:bCs/>
          <w:sz w:val="40"/>
          <w:szCs w:val="40"/>
        </w:rPr>
      </w:pPr>
      <w:r w:rsidRPr="0070579B">
        <w:rPr>
          <w:b/>
          <w:bCs/>
          <w:sz w:val="40"/>
          <w:szCs w:val="40"/>
        </w:rPr>
        <w:t>2. AYANCIK FİLM FESTİVALİ</w:t>
      </w:r>
    </w:p>
    <w:p w:rsidR="004A785C" w:rsidRPr="0070579B" w:rsidRDefault="004A785C" w:rsidP="0070579B">
      <w:pPr>
        <w:pStyle w:val="AralkYok"/>
        <w:jc w:val="center"/>
        <w:rPr>
          <w:b/>
          <w:bCs/>
          <w:sz w:val="40"/>
          <w:szCs w:val="40"/>
        </w:rPr>
      </w:pPr>
      <w:r w:rsidRPr="0070579B">
        <w:rPr>
          <w:b/>
          <w:bCs/>
          <w:sz w:val="40"/>
          <w:szCs w:val="40"/>
        </w:rPr>
        <w:t>ULUSAL KISA FİLM YARIŞMA YÖNETMELİĞİ</w:t>
      </w:r>
    </w:p>
    <w:p w:rsidR="004A785C" w:rsidRPr="0070579B" w:rsidRDefault="004A785C" w:rsidP="0070579B">
      <w:pPr>
        <w:pStyle w:val="AralkYok"/>
        <w:jc w:val="center"/>
        <w:rPr>
          <w:b/>
          <w:bCs/>
          <w:sz w:val="40"/>
          <w:szCs w:val="40"/>
        </w:rPr>
      </w:pPr>
      <w:r w:rsidRPr="0070579B">
        <w:rPr>
          <w:b/>
          <w:bCs/>
          <w:sz w:val="40"/>
          <w:szCs w:val="40"/>
        </w:rPr>
        <w:t>22 – 25 HAZİRAN 2023</w:t>
      </w:r>
    </w:p>
    <w:p w:rsidR="004A785C" w:rsidRPr="0070579B" w:rsidRDefault="004A785C" w:rsidP="0070579B">
      <w:pPr>
        <w:pStyle w:val="AralkYok"/>
        <w:jc w:val="center"/>
        <w:rPr>
          <w:b/>
          <w:bCs/>
          <w:sz w:val="24"/>
          <w:szCs w:val="24"/>
        </w:rPr>
      </w:pPr>
    </w:p>
    <w:p w:rsidR="004A785C" w:rsidRPr="0070579B" w:rsidRDefault="009451A6" w:rsidP="0070579B">
      <w:pPr>
        <w:spacing w:line="240" w:lineRule="auto"/>
        <w:rPr>
          <w:rFonts w:cstheme="minorHAnsi"/>
          <w:sz w:val="24"/>
          <w:szCs w:val="24"/>
        </w:rPr>
      </w:pPr>
      <w:r w:rsidRPr="0070579B">
        <w:rPr>
          <w:rFonts w:cstheme="minorHAnsi"/>
          <w:sz w:val="24"/>
          <w:szCs w:val="24"/>
        </w:rPr>
        <w:t>2</w:t>
      </w:r>
      <w:r w:rsidR="004A785C" w:rsidRPr="0070579B">
        <w:rPr>
          <w:rFonts w:cstheme="minorHAnsi"/>
          <w:sz w:val="24"/>
          <w:szCs w:val="24"/>
        </w:rPr>
        <w:t>. Ayancık Film Festivali çerçevesinde, ulusal kısa film yapımını özendirmek, gelişmesine katkıda bulunmak, yeni sinemacıları desteklemek, sinema sektörü ile bütünleşmelerini sağlamak amacıyla “Ulusal Kısa Film Yarışması” düzenlenecektir. Yarışmanın yönetimi ve organizasyonu, kısa adı “NKSD” olan “Nirengi Kültür Sanat Derneği” ve “Ayancık Belediyesi” tarafından gerçekleştirilecektir.</w:t>
      </w:r>
    </w:p>
    <w:p w:rsidR="004A785C" w:rsidRPr="0070579B" w:rsidRDefault="004A785C" w:rsidP="0070579B">
      <w:pPr>
        <w:spacing w:line="240" w:lineRule="auto"/>
        <w:rPr>
          <w:rFonts w:cstheme="minorHAnsi"/>
          <w:b/>
          <w:bCs/>
          <w:sz w:val="24"/>
          <w:szCs w:val="24"/>
        </w:rPr>
      </w:pPr>
      <w:r w:rsidRPr="0070579B">
        <w:rPr>
          <w:rFonts w:cstheme="minorHAnsi"/>
          <w:b/>
          <w:bCs/>
          <w:sz w:val="24"/>
          <w:szCs w:val="24"/>
        </w:rPr>
        <w:t>B) YARIŞMA TARİHLERİ</w:t>
      </w:r>
    </w:p>
    <w:p w:rsidR="004A785C" w:rsidRPr="0070579B" w:rsidRDefault="00FA643A" w:rsidP="0070579B">
      <w:pPr>
        <w:spacing w:line="240" w:lineRule="auto"/>
        <w:rPr>
          <w:rFonts w:cstheme="minorHAnsi"/>
          <w:b/>
          <w:color w:val="FF0000"/>
          <w:sz w:val="24"/>
          <w:szCs w:val="24"/>
        </w:rPr>
      </w:pPr>
      <w:r w:rsidRPr="0070579B">
        <w:rPr>
          <w:rFonts w:cstheme="minorHAnsi"/>
          <w:sz w:val="24"/>
          <w:szCs w:val="24"/>
        </w:rPr>
        <w:t>Kısa Film Yarışması, 2</w:t>
      </w:r>
      <w:r w:rsidR="004A785C" w:rsidRPr="0070579B">
        <w:rPr>
          <w:rFonts w:cstheme="minorHAnsi"/>
          <w:sz w:val="24"/>
          <w:szCs w:val="24"/>
        </w:rPr>
        <w:t>. Ayancık Film Festivali kapsamında</w:t>
      </w:r>
      <w:r w:rsidR="0070579B">
        <w:rPr>
          <w:rFonts w:cstheme="minorHAnsi"/>
          <w:sz w:val="24"/>
          <w:szCs w:val="24"/>
        </w:rPr>
        <w:t xml:space="preserve"> </w:t>
      </w:r>
      <w:r w:rsidR="004A785C" w:rsidRPr="0070579B">
        <w:rPr>
          <w:rFonts w:cstheme="minorHAnsi"/>
          <w:b/>
          <w:color w:val="FF0000"/>
          <w:sz w:val="24"/>
          <w:szCs w:val="24"/>
        </w:rPr>
        <w:t xml:space="preserve">22 – 25 HAZİRAN 2023 </w:t>
      </w:r>
      <w:r w:rsidR="004A785C" w:rsidRPr="0070579B">
        <w:rPr>
          <w:rFonts w:cstheme="minorHAnsi"/>
          <w:sz w:val="24"/>
          <w:szCs w:val="24"/>
        </w:rPr>
        <w:t>tarihleri arasında Ayancık’ta düzenlenecektir.</w:t>
      </w:r>
    </w:p>
    <w:p w:rsidR="004A785C" w:rsidRPr="0070579B" w:rsidRDefault="004A785C" w:rsidP="0070579B">
      <w:pPr>
        <w:spacing w:line="240" w:lineRule="auto"/>
        <w:rPr>
          <w:rFonts w:cstheme="minorHAnsi"/>
          <w:b/>
          <w:bCs/>
          <w:sz w:val="24"/>
          <w:szCs w:val="24"/>
        </w:rPr>
      </w:pPr>
      <w:r w:rsidRPr="0070579B">
        <w:rPr>
          <w:rFonts w:cstheme="minorHAnsi"/>
          <w:b/>
          <w:bCs/>
          <w:sz w:val="24"/>
          <w:szCs w:val="24"/>
        </w:rPr>
        <w:t>C) KATILMA KOŞULLARI, ÖN JÜRİ OLUŞUMU ve ÇALIŞMA KOŞULLARI</w:t>
      </w:r>
    </w:p>
    <w:p w:rsidR="004A785C" w:rsidRPr="0070579B" w:rsidRDefault="004A785C" w:rsidP="0070579B">
      <w:pPr>
        <w:spacing w:line="240" w:lineRule="auto"/>
        <w:rPr>
          <w:rFonts w:cstheme="minorHAnsi"/>
          <w:sz w:val="24"/>
          <w:szCs w:val="24"/>
        </w:rPr>
      </w:pPr>
      <w:r w:rsidRPr="0070579B">
        <w:rPr>
          <w:rFonts w:cstheme="minorHAnsi"/>
          <w:sz w:val="24"/>
          <w:szCs w:val="24"/>
        </w:rPr>
        <w:t>1) Yarışma ulusal kısa filmlere açıktır.</w:t>
      </w:r>
    </w:p>
    <w:p w:rsidR="004A785C" w:rsidRPr="0070579B" w:rsidRDefault="004A785C" w:rsidP="0070579B">
      <w:pPr>
        <w:spacing w:line="240" w:lineRule="auto"/>
        <w:rPr>
          <w:rFonts w:cstheme="minorHAnsi"/>
          <w:sz w:val="24"/>
          <w:szCs w:val="24"/>
        </w:rPr>
      </w:pPr>
      <w:r w:rsidRPr="0070579B">
        <w:rPr>
          <w:rFonts w:cstheme="minorHAnsi"/>
          <w:sz w:val="24"/>
          <w:szCs w:val="24"/>
        </w:rPr>
        <w:t xml:space="preserve">2) Yarışma dili </w:t>
      </w:r>
      <w:proofErr w:type="spellStart"/>
      <w:r w:rsidRPr="0070579B">
        <w:rPr>
          <w:rFonts w:cstheme="minorHAnsi"/>
          <w:sz w:val="24"/>
          <w:szCs w:val="24"/>
        </w:rPr>
        <w:t>Türkçe`dir</w:t>
      </w:r>
      <w:proofErr w:type="spellEnd"/>
      <w:r w:rsidRPr="0070579B">
        <w:rPr>
          <w:rFonts w:cstheme="minorHAnsi"/>
          <w:sz w:val="24"/>
          <w:szCs w:val="24"/>
        </w:rPr>
        <w:t>. Filmler orijinal dilinde çekilmiş ise Türkçe altyazılı olması zorunludur.</w:t>
      </w:r>
    </w:p>
    <w:p w:rsidR="004A785C" w:rsidRPr="0070579B" w:rsidRDefault="004A785C" w:rsidP="0070579B">
      <w:pPr>
        <w:spacing w:line="240" w:lineRule="auto"/>
        <w:rPr>
          <w:rFonts w:cstheme="minorHAnsi"/>
          <w:sz w:val="24"/>
          <w:szCs w:val="24"/>
        </w:rPr>
      </w:pPr>
      <w:r w:rsidRPr="0070579B">
        <w:rPr>
          <w:rFonts w:cstheme="minorHAnsi"/>
          <w:sz w:val="24"/>
          <w:szCs w:val="24"/>
        </w:rPr>
        <w:t>3) Ulusal Kısa Film Yarışması’nda tür ayrımına (kurmaca, deneysel, canlandırma) gidilmemiştir. Jüri değerlendirmeyi, genel olarak kısa film anlatım yetkinliğini dikkate alarak yapar.</w:t>
      </w:r>
    </w:p>
    <w:p w:rsidR="004A785C" w:rsidRPr="0070579B" w:rsidRDefault="004A785C" w:rsidP="0070579B">
      <w:pPr>
        <w:spacing w:line="240" w:lineRule="auto"/>
        <w:rPr>
          <w:rFonts w:cstheme="minorHAnsi"/>
          <w:sz w:val="24"/>
          <w:szCs w:val="24"/>
        </w:rPr>
      </w:pPr>
      <w:r w:rsidRPr="0070579B">
        <w:rPr>
          <w:rFonts w:cstheme="minorHAnsi"/>
          <w:sz w:val="24"/>
          <w:szCs w:val="24"/>
        </w:rPr>
        <w:t>4) Yarışmacılar birden fazla eserle yarışmaya katılabilirler.</w:t>
      </w:r>
    </w:p>
    <w:p w:rsidR="004A785C" w:rsidRPr="0070579B" w:rsidRDefault="004A785C" w:rsidP="0070579B">
      <w:pPr>
        <w:spacing w:line="240" w:lineRule="auto"/>
        <w:rPr>
          <w:rFonts w:cstheme="minorHAnsi"/>
          <w:sz w:val="24"/>
          <w:szCs w:val="24"/>
        </w:rPr>
      </w:pPr>
      <w:r w:rsidRPr="0070579B">
        <w:rPr>
          <w:rFonts w:cstheme="minorHAnsi"/>
          <w:sz w:val="24"/>
          <w:szCs w:val="24"/>
        </w:rPr>
        <w:t>5) Yarışmaya, süresi 30 dakikayı aşmayan yapımlar katılabilir.</w:t>
      </w:r>
    </w:p>
    <w:p w:rsidR="004A785C" w:rsidRPr="0070579B" w:rsidRDefault="00A21075" w:rsidP="0070579B">
      <w:pPr>
        <w:spacing w:line="240" w:lineRule="auto"/>
        <w:rPr>
          <w:rFonts w:cstheme="minorHAnsi"/>
          <w:sz w:val="24"/>
          <w:szCs w:val="24"/>
        </w:rPr>
      </w:pPr>
      <w:r w:rsidRPr="0070579B">
        <w:rPr>
          <w:rFonts w:cstheme="minorHAnsi"/>
          <w:sz w:val="24"/>
          <w:szCs w:val="24"/>
        </w:rPr>
        <w:t xml:space="preserve">6) Yarışmaya, </w:t>
      </w:r>
      <w:r w:rsidRPr="0070579B">
        <w:rPr>
          <w:rFonts w:cstheme="minorHAnsi"/>
          <w:b/>
          <w:color w:val="FF0000"/>
          <w:sz w:val="24"/>
          <w:szCs w:val="24"/>
        </w:rPr>
        <w:t>1 OCAK 2021</w:t>
      </w:r>
      <w:r w:rsidR="004A785C" w:rsidRPr="0070579B">
        <w:rPr>
          <w:rFonts w:cstheme="minorHAnsi"/>
          <w:color w:val="FF0000"/>
          <w:sz w:val="24"/>
          <w:szCs w:val="24"/>
        </w:rPr>
        <w:t xml:space="preserve"> </w:t>
      </w:r>
      <w:r w:rsidR="004A785C" w:rsidRPr="0070579B">
        <w:rPr>
          <w:rFonts w:cstheme="minorHAnsi"/>
          <w:sz w:val="24"/>
          <w:szCs w:val="24"/>
        </w:rPr>
        <w:t>tarihinden sonra tamamlanmış yapımlar katılabilir. Daha önce ulusal ya da uluslararası yarışmalara katılmış ya da bu yarışmalardan ödül almış olmak başvuruya engel değildir.</w:t>
      </w:r>
    </w:p>
    <w:p w:rsidR="004A785C" w:rsidRPr="0070579B" w:rsidRDefault="004A785C" w:rsidP="0070579B">
      <w:pPr>
        <w:spacing w:line="240" w:lineRule="auto"/>
        <w:rPr>
          <w:rFonts w:cstheme="minorHAnsi"/>
          <w:sz w:val="24"/>
          <w:szCs w:val="24"/>
        </w:rPr>
      </w:pPr>
      <w:r w:rsidRPr="0070579B">
        <w:rPr>
          <w:rFonts w:cstheme="minorHAnsi"/>
          <w:sz w:val="24"/>
          <w:szCs w:val="24"/>
        </w:rPr>
        <w:t xml:space="preserve">7) Yarışmaya katılmak için son başvuru </w:t>
      </w:r>
      <w:r w:rsidRPr="0070579B">
        <w:rPr>
          <w:rFonts w:cstheme="minorHAnsi"/>
          <w:b/>
          <w:color w:val="FF0000"/>
          <w:sz w:val="24"/>
          <w:szCs w:val="24"/>
        </w:rPr>
        <w:t>22 MAYIS 2023 PAZARTESİ</w:t>
      </w:r>
      <w:r w:rsidRPr="0070579B">
        <w:rPr>
          <w:rFonts w:cstheme="minorHAnsi"/>
          <w:color w:val="FF0000"/>
          <w:sz w:val="24"/>
          <w:szCs w:val="24"/>
        </w:rPr>
        <w:t xml:space="preserve"> </w:t>
      </w:r>
      <w:r w:rsidRPr="0070579B">
        <w:rPr>
          <w:rFonts w:cstheme="minorHAnsi"/>
          <w:sz w:val="24"/>
          <w:szCs w:val="24"/>
        </w:rPr>
        <w:t>günüdür.</w:t>
      </w:r>
    </w:p>
    <w:p w:rsidR="004A785C" w:rsidRPr="0070579B" w:rsidRDefault="004A785C" w:rsidP="0070579B">
      <w:pPr>
        <w:spacing w:line="240" w:lineRule="auto"/>
        <w:rPr>
          <w:rFonts w:cstheme="minorHAnsi"/>
          <w:sz w:val="24"/>
          <w:szCs w:val="24"/>
        </w:rPr>
      </w:pPr>
      <w:r w:rsidRPr="0070579B">
        <w:rPr>
          <w:rFonts w:cstheme="minorHAnsi"/>
          <w:sz w:val="24"/>
          <w:szCs w:val="24"/>
        </w:rPr>
        <w:t>8) Online başvurularda kabul edilen filmlerin kopyası ve başvuru formu festival arşivinde saklanacaktır.</w:t>
      </w:r>
    </w:p>
    <w:p w:rsidR="004A785C" w:rsidRPr="0070579B" w:rsidRDefault="004A785C" w:rsidP="0070579B">
      <w:pPr>
        <w:spacing w:line="240" w:lineRule="auto"/>
        <w:rPr>
          <w:rFonts w:cstheme="minorHAnsi"/>
          <w:sz w:val="24"/>
          <w:szCs w:val="24"/>
        </w:rPr>
      </w:pPr>
      <w:r w:rsidRPr="0070579B">
        <w:rPr>
          <w:rFonts w:cstheme="minorHAnsi"/>
          <w:sz w:val="24"/>
          <w:szCs w:val="24"/>
        </w:rPr>
        <w:t xml:space="preserve">-En geç </w:t>
      </w:r>
      <w:r w:rsidRPr="0070579B">
        <w:rPr>
          <w:rFonts w:cstheme="minorHAnsi"/>
          <w:b/>
          <w:color w:val="FF0000"/>
          <w:sz w:val="24"/>
          <w:szCs w:val="24"/>
        </w:rPr>
        <w:t>22 MAYIS 2023 PAZARTESİ</w:t>
      </w:r>
      <w:r w:rsidR="0070579B">
        <w:rPr>
          <w:rFonts w:cstheme="minorHAnsi"/>
          <w:b/>
          <w:color w:val="FF0000"/>
          <w:sz w:val="24"/>
          <w:szCs w:val="24"/>
        </w:rPr>
        <w:t xml:space="preserve"> </w:t>
      </w:r>
      <w:r w:rsidRPr="0070579B">
        <w:rPr>
          <w:rFonts w:cstheme="minorHAnsi"/>
          <w:sz w:val="24"/>
          <w:szCs w:val="24"/>
        </w:rPr>
        <w:t xml:space="preserve">gününe kadar </w:t>
      </w:r>
      <w:hyperlink r:id="rId4" w:history="1">
        <w:r w:rsidRPr="0070579B">
          <w:rPr>
            <w:rStyle w:val="Kpr"/>
            <w:rFonts w:cstheme="minorHAnsi"/>
            <w:sz w:val="24"/>
            <w:szCs w:val="24"/>
          </w:rPr>
          <w:t>www.ayancikfilmfestivali.com</w:t>
        </w:r>
      </w:hyperlink>
      <w:r w:rsidRPr="0070579B">
        <w:rPr>
          <w:rFonts w:cstheme="minorHAnsi"/>
          <w:sz w:val="24"/>
          <w:szCs w:val="24"/>
        </w:rPr>
        <w:t xml:space="preserve"> adlı web sitesine online başvuru yapıp yüklenmesi gerekir.</w:t>
      </w:r>
    </w:p>
    <w:p w:rsidR="004A785C" w:rsidRPr="0070579B" w:rsidRDefault="004A785C" w:rsidP="0070579B">
      <w:pPr>
        <w:spacing w:line="240" w:lineRule="auto"/>
        <w:rPr>
          <w:rFonts w:cstheme="minorHAnsi"/>
          <w:b/>
          <w:color w:val="FF0000"/>
          <w:sz w:val="24"/>
          <w:szCs w:val="24"/>
        </w:rPr>
      </w:pPr>
      <w:r w:rsidRPr="0070579B">
        <w:rPr>
          <w:rFonts w:cstheme="minorHAnsi"/>
          <w:sz w:val="24"/>
          <w:szCs w:val="24"/>
        </w:rPr>
        <w:t>9) Yarışmaya katılan filmler, ön jüri tarafından izlenerek ön elemeden geçirilir ve sonuçlar</w:t>
      </w:r>
      <w:r w:rsidR="0070579B">
        <w:rPr>
          <w:rFonts w:cstheme="minorHAnsi"/>
          <w:sz w:val="24"/>
          <w:szCs w:val="24"/>
        </w:rPr>
        <w:t xml:space="preserve"> </w:t>
      </w:r>
      <w:r w:rsidRPr="0070579B">
        <w:rPr>
          <w:rFonts w:cstheme="minorHAnsi"/>
          <w:b/>
          <w:color w:val="FF0000"/>
          <w:sz w:val="24"/>
          <w:szCs w:val="24"/>
        </w:rPr>
        <w:t>5 HAZİRAN 2023 PAZARTESİ</w:t>
      </w:r>
      <w:r w:rsidR="0070579B">
        <w:rPr>
          <w:rFonts w:cstheme="minorHAnsi"/>
          <w:b/>
          <w:color w:val="FF0000"/>
          <w:sz w:val="24"/>
          <w:szCs w:val="24"/>
        </w:rPr>
        <w:t xml:space="preserve"> </w:t>
      </w:r>
      <w:r w:rsidRPr="0070579B">
        <w:rPr>
          <w:rFonts w:cstheme="minorHAnsi"/>
          <w:sz w:val="24"/>
          <w:szCs w:val="24"/>
        </w:rPr>
        <w:t>tarihinde basın, web sitesi (</w:t>
      </w:r>
      <w:proofErr w:type="gramStart"/>
      <w:r w:rsidRPr="0070579B">
        <w:rPr>
          <w:rFonts w:cstheme="minorHAnsi"/>
          <w:sz w:val="24"/>
          <w:szCs w:val="24"/>
        </w:rPr>
        <w:t>www.ayancikfilmfestivali.com )</w:t>
      </w:r>
      <w:proofErr w:type="gramEnd"/>
      <w:r w:rsidRPr="0070579B">
        <w:rPr>
          <w:rFonts w:cstheme="minorHAnsi"/>
          <w:sz w:val="24"/>
          <w:szCs w:val="24"/>
        </w:rPr>
        <w:t xml:space="preserve"> ve sosyal medya</w:t>
      </w:r>
      <w:r w:rsidRPr="0070579B">
        <w:rPr>
          <w:rFonts w:cstheme="minorHAnsi"/>
          <w:b/>
          <w:color w:val="FF0000"/>
          <w:sz w:val="24"/>
          <w:szCs w:val="24"/>
        </w:rPr>
        <w:t xml:space="preserve"> </w:t>
      </w:r>
      <w:r w:rsidRPr="0070579B">
        <w:rPr>
          <w:rFonts w:cstheme="minorHAnsi"/>
          <w:sz w:val="24"/>
          <w:szCs w:val="24"/>
        </w:rPr>
        <w:t>aracılığıyla duyurulur.</w:t>
      </w:r>
    </w:p>
    <w:p w:rsidR="004A785C" w:rsidRPr="0070579B" w:rsidRDefault="004A785C" w:rsidP="0070579B">
      <w:pPr>
        <w:spacing w:line="240" w:lineRule="auto"/>
        <w:rPr>
          <w:rFonts w:cstheme="minorHAnsi"/>
          <w:sz w:val="24"/>
          <w:szCs w:val="24"/>
        </w:rPr>
      </w:pPr>
      <w:r w:rsidRPr="0070579B">
        <w:rPr>
          <w:rFonts w:cstheme="minorHAnsi"/>
          <w:sz w:val="24"/>
          <w:szCs w:val="24"/>
        </w:rPr>
        <w:t>10) Ön jüri ve ana jüri, festival yönetimi tarafından seçilen uzmanlardan oluşur.</w:t>
      </w:r>
    </w:p>
    <w:p w:rsidR="004A785C" w:rsidRPr="0070579B" w:rsidRDefault="004A785C" w:rsidP="0070579B">
      <w:pPr>
        <w:spacing w:line="240" w:lineRule="auto"/>
        <w:rPr>
          <w:rFonts w:cstheme="minorHAnsi"/>
          <w:sz w:val="24"/>
          <w:szCs w:val="24"/>
        </w:rPr>
      </w:pPr>
    </w:p>
    <w:p w:rsidR="004A785C" w:rsidRPr="0070579B" w:rsidRDefault="004A785C" w:rsidP="0070579B">
      <w:pPr>
        <w:spacing w:line="240" w:lineRule="auto"/>
        <w:rPr>
          <w:rFonts w:cstheme="minorHAnsi"/>
          <w:sz w:val="24"/>
          <w:szCs w:val="24"/>
        </w:rPr>
      </w:pPr>
      <w:r w:rsidRPr="0070579B">
        <w:rPr>
          <w:rFonts w:cstheme="minorHAnsi"/>
          <w:sz w:val="24"/>
          <w:szCs w:val="24"/>
        </w:rPr>
        <w:lastRenderedPageBreak/>
        <w:t>11)Başvurusu yapılmış filmler, ön elemede yarışmaya uygun bulunsun ya da bulunmasın son başvuru tarihinden sonra festivalden kesinlikle çekilemez.</w:t>
      </w:r>
    </w:p>
    <w:p w:rsidR="004A785C" w:rsidRPr="0070579B" w:rsidRDefault="004A785C" w:rsidP="0070579B">
      <w:pPr>
        <w:spacing w:line="240" w:lineRule="auto"/>
        <w:rPr>
          <w:rFonts w:cstheme="minorHAnsi"/>
          <w:sz w:val="24"/>
          <w:szCs w:val="24"/>
        </w:rPr>
      </w:pPr>
      <w:r w:rsidRPr="0070579B">
        <w:rPr>
          <w:rFonts w:cstheme="minorHAnsi"/>
          <w:sz w:val="24"/>
          <w:szCs w:val="24"/>
        </w:rPr>
        <w:t>12)Ulusal kısa filmler, ön jürinin önerisi, filmin yapımcısının izniyle festival yönetimince özel gösterim programına alınabilir. Filmin yasal sahibi filmini yarışma dışında izleyiciye sunmak istemiyorsa bu durumu başvuru formunda belirtmek zorundadır.</w:t>
      </w:r>
    </w:p>
    <w:p w:rsidR="004A785C" w:rsidRPr="0070579B" w:rsidRDefault="004A785C" w:rsidP="0070579B">
      <w:pPr>
        <w:spacing w:line="240" w:lineRule="auto"/>
        <w:rPr>
          <w:rFonts w:cstheme="minorHAnsi"/>
          <w:b/>
          <w:bCs/>
          <w:sz w:val="24"/>
          <w:szCs w:val="24"/>
        </w:rPr>
      </w:pPr>
      <w:r w:rsidRPr="0070579B">
        <w:rPr>
          <w:rFonts w:cstheme="minorHAnsi"/>
          <w:b/>
          <w:bCs/>
          <w:sz w:val="24"/>
          <w:szCs w:val="24"/>
        </w:rPr>
        <w:t>D) JÜRİ VE ÇALIŞMA KOŞULLARI</w:t>
      </w:r>
    </w:p>
    <w:p w:rsidR="004A785C" w:rsidRPr="0070579B" w:rsidRDefault="004A785C" w:rsidP="0070579B">
      <w:pPr>
        <w:spacing w:line="240" w:lineRule="auto"/>
        <w:rPr>
          <w:rFonts w:cstheme="minorHAnsi"/>
          <w:sz w:val="24"/>
          <w:szCs w:val="24"/>
        </w:rPr>
      </w:pPr>
      <w:r w:rsidRPr="0070579B">
        <w:rPr>
          <w:rFonts w:cstheme="minorHAnsi"/>
          <w:sz w:val="24"/>
          <w:szCs w:val="24"/>
        </w:rPr>
        <w:t>1) Ön jüri en az 2, ana jüri en az 3 üyeden oluşur. Festival yönetimi jüri üyelerini, akademisyenler, sinema yazarları, sinema ile ilgili kuruluşların üyeleri, film festivalleri düzenleyicileri, kültür sanat editörleri gazeteci, belgeselci ve farklı dallarda uzmanlaşmış olsalar da toplumdaki saygın yerleri itibariyle sinemaya bakışları önemli bulunan kişiler arasından seçer.</w:t>
      </w:r>
    </w:p>
    <w:p w:rsidR="004A785C" w:rsidRPr="0070579B" w:rsidRDefault="004A785C" w:rsidP="0070579B">
      <w:pPr>
        <w:spacing w:line="240" w:lineRule="auto"/>
        <w:rPr>
          <w:rFonts w:cstheme="minorHAnsi"/>
          <w:sz w:val="24"/>
          <w:szCs w:val="24"/>
        </w:rPr>
      </w:pPr>
      <w:r w:rsidRPr="0070579B">
        <w:rPr>
          <w:rFonts w:cstheme="minorHAnsi"/>
          <w:sz w:val="24"/>
          <w:szCs w:val="24"/>
        </w:rPr>
        <w:t>2) Festival yönetimi, jüri toplantılarında oy hakkı bulunmayan bir gözlemciye yer verir. Gözlemci, yönteme ilişkin sorunların çözümlenmesine katkıda bulunur.</w:t>
      </w:r>
    </w:p>
    <w:p w:rsidR="004A785C" w:rsidRPr="0070579B" w:rsidRDefault="004A785C" w:rsidP="0070579B">
      <w:pPr>
        <w:spacing w:line="240" w:lineRule="auto"/>
        <w:rPr>
          <w:rFonts w:cstheme="minorHAnsi"/>
          <w:sz w:val="24"/>
          <w:szCs w:val="24"/>
        </w:rPr>
      </w:pPr>
      <w:r w:rsidRPr="0070579B">
        <w:rPr>
          <w:rFonts w:cstheme="minorHAnsi"/>
          <w:sz w:val="24"/>
          <w:szCs w:val="24"/>
        </w:rPr>
        <w:t xml:space="preserve">3) Ön jüri üyelerinin adlarının değerlendirme öncesi kamuoyuna açıklanıp açıklanmaması </w:t>
      </w:r>
      <w:proofErr w:type="spellStart"/>
      <w:r w:rsidRPr="0070579B">
        <w:rPr>
          <w:rFonts w:cstheme="minorHAnsi"/>
          <w:sz w:val="24"/>
          <w:szCs w:val="24"/>
        </w:rPr>
        <w:t>NKSD’nin</w:t>
      </w:r>
      <w:proofErr w:type="spellEnd"/>
      <w:r w:rsidRPr="0070579B">
        <w:rPr>
          <w:rFonts w:cstheme="minorHAnsi"/>
          <w:sz w:val="24"/>
          <w:szCs w:val="24"/>
        </w:rPr>
        <w:t xml:space="preserve"> takdirindedir.</w:t>
      </w:r>
    </w:p>
    <w:p w:rsidR="004A785C" w:rsidRPr="0070579B" w:rsidRDefault="004A785C" w:rsidP="0070579B">
      <w:pPr>
        <w:spacing w:line="240" w:lineRule="auto"/>
        <w:rPr>
          <w:rFonts w:cstheme="minorHAnsi"/>
          <w:sz w:val="24"/>
          <w:szCs w:val="24"/>
        </w:rPr>
      </w:pPr>
      <w:r w:rsidRPr="0070579B">
        <w:rPr>
          <w:rFonts w:cstheme="minorHAnsi"/>
          <w:sz w:val="24"/>
          <w:szCs w:val="24"/>
        </w:rPr>
        <w:t>4) Ön</w:t>
      </w:r>
      <w:r w:rsidR="00A21075" w:rsidRPr="0070579B">
        <w:rPr>
          <w:rFonts w:cstheme="minorHAnsi"/>
          <w:sz w:val="24"/>
          <w:szCs w:val="24"/>
        </w:rPr>
        <w:t xml:space="preserve"> jüri değerlendirmesi sonunda 6</w:t>
      </w:r>
      <w:r w:rsidRPr="0070579B">
        <w:rPr>
          <w:rFonts w:cstheme="minorHAnsi"/>
          <w:sz w:val="24"/>
          <w:szCs w:val="24"/>
        </w:rPr>
        <w:t xml:space="preserve"> ulusal kısa film yarışmaya seçilir. Festival komitesi ve ön jüri kararıyla film sayısında değişikliğe gidilebilir.</w:t>
      </w:r>
    </w:p>
    <w:p w:rsidR="004A785C" w:rsidRPr="0070579B" w:rsidRDefault="004A785C" w:rsidP="0070579B">
      <w:pPr>
        <w:spacing w:line="240" w:lineRule="auto"/>
        <w:rPr>
          <w:rFonts w:cstheme="minorHAnsi"/>
          <w:sz w:val="24"/>
          <w:szCs w:val="24"/>
        </w:rPr>
      </w:pPr>
      <w:r w:rsidRPr="0070579B">
        <w:rPr>
          <w:rFonts w:cstheme="minorHAnsi"/>
          <w:sz w:val="24"/>
          <w:szCs w:val="24"/>
        </w:rPr>
        <w:t>5) Jüri, filmleri izlemeye başlamadan önce festival yönetiminden bir görevli üye ile birlikte ilk toplantısını yapar. Bu toplantıda kendilerine festival ve kısa film yarışmasıyla ilgili bilgiler verilir. Daha sonra jüri çalışma yöntemini saptar.</w:t>
      </w:r>
    </w:p>
    <w:p w:rsidR="004A785C" w:rsidRPr="0070579B" w:rsidRDefault="004A785C" w:rsidP="0070579B">
      <w:pPr>
        <w:spacing w:line="240" w:lineRule="auto"/>
        <w:rPr>
          <w:rFonts w:cstheme="minorHAnsi"/>
          <w:sz w:val="24"/>
          <w:szCs w:val="24"/>
        </w:rPr>
      </w:pPr>
      <w:r w:rsidRPr="0070579B">
        <w:rPr>
          <w:rFonts w:cstheme="minorHAnsi"/>
          <w:sz w:val="24"/>
          <w:szCs w:val="24"/>
        </w:rPr>
        <w:t xml:space="preserve">6) Jüri üyeleri, </w:t>
      </w:r>
      <w:proofErr w:type="spellStart"/>
      <w:r w:rsidRPr="0070579B">
        <w:rPr>
          <w:rFonts w:cstheme="minorHAnsi"/>
          <w:sz w:val="24"/>
          <w:szCs w:val="24"/>
        </w:rPr>
        <w:t>NKSD’nin</w:t>
      </w:r>
      <w:proofErr w:type="spellEnd"/>
      <w:r w:rsidRPr="0070579B">
        <w:rPr>
          <w:rFonts w:cstheme="minorHAnsi"/>
          <w:sz w:val="24"/>
          <w:szCs w:val="24"/>
        </w:rPr>
        <w:t xml:space="preserve"> belirlediği program ve koşulları dâhilinde filmlerin hepsini izlemekle yükümlüdür.</w:t>
      </w:r>
    </w:p>
    <w:p w:rsidR="004A785C" w:rsidRPr="0070579B" w:rsidRDefault="004A785C" w:rsidP="0070579B">
      <w:pPr>
        <w:spacing w:line="240" w:lineRule="auto"/>
        <w:rPr>
          <w:rFonts w:cstheme="minorHAnsi"/>
          <w:sz w:val="24"/>
          <w:szCs w:val="24"/>
        </w:rPr>
      </w:pPr>
      <w:r w:rsidRPr="0070579B">
        <w:rPr>
          <w:rFonts w:cstheme="minorHAnsi"/>
          <w:sz w:val="24"/>
          <w:szCs w:val="24"/>
        </w:rPr>
        <w:t>7) Jüri üyeleri ödüllere ilişkin kararlarını, filmlerin “sanatsal” niteliklerini gözeterek alır.</w:t>
      </w:r>
    </w:p>
    <w:p w:rsidR="004A785C" w:rsidRPr="0070579B" w:rsidRDefault="004A785C" w:rsidP="0070579B">
      <w:pPr>
        <w:spacing w:line="240" w:lineRule="auto"/>
        <w:rPr>
          <w:rFonts w:cstheme="minorHAnsi"/>
          <w:sz w:val="24"/>
          <w:szCs w:val="24"/>
        </w:rPr>
      </w:pPr>
      <w:r w:rsidRPr="0070579B">
        <w:rPr>
          <w:rFonts w:cstheme="minorHAnsi"/>
          <w:sz w:val="24"/>
          <w:szCs w:val="24"/>
        </w:rPr>
        <w:t>8) Jüri, festival yönetiminin onayı dışında, ödülleri paylaştırma ya da ödül vermeme yönünde karar alamaz.</w:t>
      </w:r>
    </w:p>
    <w:p w:rsidR="004A785C" w:rsidRPr="0070579B" w:rsidRDefault="004A785C" w:rsidP="0070579B">
      <w:pPr>
        <w:spacing w:line="240" w:lineRule="auto"/>
        <w:rPr>
          <w:rFonts w:cstheme="minorHAnsi"/>
          <w:sz w:val="24"/>
          <w:szCs w:val="24"/>
        </w:rPr>
      </w:pPr>
      <w:r w:rsidRPr="0070579B">
        <w:rPr>
          <w:rFonts w:cstheme="minorHAnsi"/>
          <w:sz w:val="24"/>
          <w:szCs w:val="24"/>
        </w:rPr>
        <w:t>9) Jüri, sonuçları açıklamadan önce, bütün üyelerin imzalamış olduğu gerekçeli karar tutanaklarını festival yönetimine teslim etmekle ve sonuçları ödül töreni sonuna kadar saklı tutmakla yükümlüdür.</w:t>
      </w:r>
    </w:p>
    <w:p w:rsidR="004A785C" w:rsidRPr="0070579B" w:rsidRDefault="004A785C" w:rsidP="0070579B">
      <w:pPr>
        <w:spacing w:line="240" w:lineRule="auto"/>
        <w:rPr>
          <w:rFonts w:cstheme="minorHAnsi"/>
          <w:sz w:val="24"/>
          <w:szCs w:val="24"/>
        </w:rPr>
      </w:pPr>
      <w:r w:rsidRPr="0070579B">
        <w:rPr>
          <w:rFonts w:cstheme="minorHAnsi"/>
          <w:sz w:val="24"/>
          <w:szCs w:val="24"/>
        </w:rPr>
        <w:t>10) Jüri üyeleri gerek özel sohbetlerinde gerekse medyaya verdikleri röportajlarda yarışma filmlerine ilişkin yorumlarda bulunamazlar. Filmlere ilişkin görüşlerini belirtemezler.</w:t>
      </w:r>
    </w:p>
    <w:p w:rsidR="004A785C" w:rsidRPr="0070579B" w:rsidRDefault="004A785C" w:rsidP="0070579B">
      <w:pPr>
        <w:spacing w:line="240" w:lineRule="auto"/>
        <w:rPr>
          <w:rFonts w:cstheme="minorHAnsi"/>
          <w:sz w:val="24"/>
          <w:szCs w:val="24"/>
        </w:rPr>
      </w:pPr>
      <w:r w:rsidRPr="0070579B">
        <w:rPr>
          <w:rFonts w:cstheme="minorHAnsi"/>
          <w:sz w:val="24"/>
          <w:szCs w:val="24"/>
        </w:rPr>
        <w:t>11) Yarışmaya gönderilmiş filmlerin yapımcı, yaratıcı ekibi içerisinde yer alanlar ön jüri ve ana jüri üyeleri olamaz.</w:t>
      </w:r>
    </w:p>
    <w:p w:rsidR="004A785C" w:rsidRPr="0070579B" w:rsidRDefault="004A785C" w:rsidP="0070579B">
      <w:pPr>
        <w:spacing w:line="240" w:lineRule="auto"/>
        <w:rPr>
          <w:rFonts w:cstheme="minorHAnsi"/>
          <w:sz w:val="24"/>
          <w:szCs w:val="24"/>
        </w:rPr>
      </w:pPr>
      <w:r w:rsidRPr="0070579B">
        <w:rPr>
          <w:rFonts w:cstheme="minorHAnsi"/>
          <w:sz w:val="24"/>
          <w:szCs w:val="24"/>
        </w:rPr>
        <w:t>12) Ön ve ana jürinin yargısı kesindir.</w:t>
      </w:r>
    </w:p>
    <w:p w:rsidR="004A785C" w:rsidRPr="0070579B" w:rsidRDefault="004A785C" w:rsidP="0070579B">
      <w:pPr>
        <w:spacing w:line="240" w:lineRule="auto"/>
        <w:rPr>
          <w:rFonts w:cstheme="minorHAnsi"/>
          <w:b/>
          <w:sz w:val="24"/>
          <w:szCs w:val="24"/>
        </w:rPr>
      </w:pPr>
      <w:r w:rsidRPr="0070579B">
        <w:rPr>
          <w:rFonts w:cstheme="minorHAnsi"/>
          <w:b/>
          <w:sz w:val="24"/>
          <w:szCs w:val="24"/>
        </w:rPr>
        <w:t>E) ÖDÜLLER</w:t>
      </w:r>
    </w:p>
    <w:p w:rsidR="004A785C" w:rsidRPr="0070579B" w:rsidRDefault="004A785C" w:rsidP="0070579B">
      <w:pPr>
        <w:spacing w:line="240" w:lineRule="auto"/>
        <w:rPr>
          <w:rFonts w:cstheme="minorHAnsi"/>
          <w:sz w:val="24"/>
          <w:szCs w:val="24"/>
        </w:rPr>
      </w:pPr>
      <w:r w:rsidRPr="0070579B">
        <w:rPr>
          <w:rFonts w:cstheme="minorHAnsi"/>
          <w:sz w:val="24"/>
          <w:szCs w:val="24"/>
        </w:rPr>
        <w:t>1) Jüri, yarışmaya kabul edilen filmler arasından “</w:t>
      </w:r>
      <w:r w:rsidRPr="0070579B">
        <w:rPr>
          <w:rFonts w:cstheme="minorHAnsi"/>
          <w:b/>
          <w:color w:val="FF0000"/>
          <w:sz w:val="24"/>
          <w:szCs w:val="24"/>
        </w:rPr>
        <w:t>En İyi Ulusal Kısa Filmi</w:t>
      </w:r>
      <w:r w:rsidRPr="0070579B">
        <w:rPr>
          <w:rFonts w:cstheme="minorHAnsi"/>
          <w:sz w:val="24"/>
          <w:szCs w:val="24"/>
        </w:rPr>
        <w:t>” belirler.</w:t>
      </w:r>
    </w:p>
    <w:p w:rsidR="004A785C" w:rsidRPr="0070579B" w:rsidRDefault="004A785C" w:rsidP="0070579B">
      <w:pPr>
        <w:spacing w:line="240" w:lineRule="auto"/>
        <w:rPr>
          <w:rFonts w:cstheme="minorHAnsi"/>
          <w:sz w:val="24"/>
          <w:szCs w:val="24"/>
        </w:rPr>
      </w:pPr>
      <w:r w:rsidRPr="0070579B">
        <w:rPr>
          <w:rFonts w:cstheme="minorHAnsi"/>
          <w:sz w:val="24"/>
          <w:szCs w:val="24"/>
        </w:rPr>
        <w:t xml:space="preserve">2) En İyi Ulusal Kısa Filme </w:t>
      </w:r>
      <w:r w:rsidRPr="0070579B">
        <w:rPr>
          <w:rFonts w:cstheme="minorHAnsi"/>
          <w:b/>
          <w:sz w:val="24"/>
          <w:szCs w:val="24"/>
        </w:rPr>
        <w:t>10.000 TL</w:t>
      </w:r>
      <w:r w:rsidRPr="0070579B">
        <w:rPr>
          <w:rFonts w:cstheme="minorHAnsi"/>
          <w:sz w:val="24"/>
          <w:szCs w:val="24"/>
        </w:rPr>
        <w:t xml:space="preserve"> parasal ödül ve</w:t>
      </w:r>
      <w:r w:rsidRPr="0070579B">
        <w:rPr>
          <w:rFonts w:cstheme="minorHAnsi"/>
          <w:b/>
          <w:color w:val="FF0000"/>
          <w:sz w:val="24"/>
          <w:szCs w:val="24"/>
        </w:rPr>
        <w:t xml:space="preserve"> Ödül Heykelciği</w:t>
      </w:r>
      <w:r w:rsidRPr="0070579B">
        <w:rPr>
          <w:rFonts w:cstheme="minorHAnsi"/>
          <w:color w:val="FF0000"/>
          <w:sz w:val="24"/>
          <w:szCs w:val="24"/>
        </w:rPr>
        <w:t xml:space="preserve"> </w:t>
      </w:r>
      <w:r w:rsidRPr="0070579B">
        <w:rPr>
          <w:rFonts w:cstheme="minorHAnsi"/>
          <w:sz w:val="24"/>
          <w:szCs w:val="24"/>
        </w:rPr>
        <w:t>verilir.</w:t>
      </w:r>
    </w:p>
    <w:p w:rsidR="004A785C" w:rsidRPr="0070579B" w:rsidRDefault="004A785C" w:rsidP="0070579B">
      <w:pPr>
        <w:spacing w:line="240" w:lineRule="auto"/>
        <w:rPr>
          <w:rFonts w:cstheme="minorHAnsi"/>
          <w:sz w:val="24"/>
          <w:szCs w:val="24"/>
        </w:rPr>
      </w:pPr>
      <w:r w:rsidRPr="0070579B">
        <w:rPr>
          <w:rFonts w:cstheme="minorHAnsi"/>
          <w:sz w:val="24"/>
          <w:szCs w:val="24"/>
        </w:rPr>
        <w:lastRenderedPageBreak/>
        <w:t xml:space="preserve">3) Finalist her film için </w:t>
      </w:r>
      <w:r w:rsidRPr="0070579B">
        <w:rPr>
          <w:rFonts w:cstheme="minorHAnsi"/>
          <w:b/>
          <w:sz w:val="24"/>
          <w:szCs w:val="24"/>
        </w:rPr>
        <w:t xml:space="preserve">500 TL </w:t>
      </w:r>
      <w:r w:rsidRPr="0070579B">
        <w:rPr>
          <w:rFonts w:cstheme="minorHAnsi"/>
          <w:sz w:val="24"/>
          <w:szCs w:val="24"/>
        </w:rPr>
        <w:t>gösterim bedeli taktim edilecektir</w:t>
      </w:r>
      <w:r w:rsidRPr="0070579B">
        <w:rPr>
          <w:rFonts w:cstheme="minorHAnsi"/>
          <w:b/>
          <w:sz w:val="24"/>
          <w:szCs w:val="24"/>
        </w:rPr>
        <w:t>.</w:t>
      </w:r>
      <w:r w:rsidRPr="0070579B">
        <w:rPr>
          <w:rFonts w:cstheme="minorHAnsi"/>
          <w:b/>
          <w:color w:val="FF0000"/>
          <w:sz w:val="24"/>
          <w:szCs w:val="24"/>
        </w:rPr>
        <w:t xml:space="preserve"> “En İyi Ulusal Kısa Film” ve “En İyi Ulusal Belgesel Film”</w:t>
      </w:r>
      <w:r w:rsidRPr="0070579B">
        <w:rPr>
          <w:rFonts w:cstheme="minorHAnsi"/>
          <w:sz w:val="24"/>
          <w:szCs w:val="24"/>
        </w:rPr>
        <w:t xml:space="preserve"> seçilen eserlere ayrıca gösterim bedeli ödenmeyecektir.</w:t>
      </w:r>
    </w:p>
    <w:p w:rsidR="004A785C" w:rsidRPr="0070579B" w:rsidRDefault="004A785C" w:rsidP="0070579B">
      <w:pPr>
        <w:spacing w:line="240" w:lineRule="auto"/>
        <w:rPr>
          <w:rFonts w:cstheme="minorHAnsi"/>
          <w:sz w:val="24"/>
          <w:szCs w:val="24"/>
        </w:rPr>
      </w:pPr>
      <w:r w:rsidRPr="0070579B">
        <w:rPr>
          <w:rFonts w:cstheme="minorHAnsi"/>
          <w:sz w:val="24"/>
          <w:szCs w:val="24"/>
        </w:rPr>
        <w:t>4) Ödül paylaştırıldığı takdirde, ödül miktarı da paylaştırılır. Ödül paylaştırma kararı için jürinin oybirliği gereklidir.</w:t>
      </w:r>
    </w:p>
    <w:p w:rsidR="004A785C" w:rsidRPr="0070579B" w:rsidRDefault="004A785C" w:rsidP="0070579B">
      <w:pPr>
        <w:spacing w:line="240" w:lineRule="auto"/>
        <w:rPr>
          <w:rFonts w:cstheme="minorHAnsi"/>
          <w:sz w:val="24"/>
          <w:szCs w:val="24"/>
        </w:rPr>
      </w:pPr>
      <w:r w:rsidRPr="0070579B">
        <w:rPr>
          <w:rFonts w:cstheme="minorHAnsi"/>
          <w:sz w:val="24"/>
          <w:szCs w:val="24"/>
        </w:rPr>
        <w:t>5) Kısa film dalında özel ödül vermek isteyen kişi ya da kuruluşlar, festiv</w:t>
      </w:r>
      <w:r w:rsidR="00A21075" w:rsidRPr="0070579B">
        <w:rPr>
          <w:rFonts w:cstheme="minorHAnsi"/>
          <w:sz w:val="24"/>
          <w:szCs w:val="24"/>
        </w:rPr>
        <w:t xml:space="preserve">alin başlamasından en az bir ay </w:t>
      </w:r>
      <w:r w:rsidRPr="0070579B">
        <w:rPr>
          <w:rFonts w:cstheme="minorHAnsi"/>
          <w:sz w:val="24"/>
          <w:szCs w:val="24"/>
        </w:rPr>
        <w:t xml:space="preserve">önce festival yönetimine başvurabilirler. </w:t>
      </w:r>
      <w:proofErr w:type="gramStart"/>
      <w:r w:rsidRPr="0070579B">
        <w:rPr>
          <w:rFonts w:cstheme="minorHAnsi"/>
          <w:sz w:val="24"/>
          <w:szCs w:val="24"/>
        </w:rPr>
        <w:t>festival</w:t>
      </w:r>
      <w:proofErr w:type="gramEnd"/>
      <w:r w:rsidRPr="0070579B">
        <w:rPr>
          <w:rFonts w:cstheme="minorHAnsi"/>
          <w:sz w:val="24"/>
          <w:szCs w:val="24"/>
        </w:rPr>
        <w:t xml:space="preserve"> yönetimi uygun görürse </w:t>
      </w:r>
      <w:r w:rsidR="00A21075" w:rsidRPr="0070579B">
        <w:rPr>
          <w:rFonts w:cstheme="minorHAnsi"/>
          <w:sz w:val="24"/>
          <w:szCs w:val="24"/>
        </w:rPr>
        <w:t xml:space="preserve">bu ödülü kabul eder ve bu "özel </w:t>
      </w:r>
      <w:r w:rsidRPr="0070579B">
        <w:rPr>
          <w:rFonts w:cstheme="minorHAnsi"/>
          <w:sz w:val="24"/>
          <w:szCs w:val="24"/>
        </w:rPr>
        <w:t>ödül” ile ilgili olarak jüriyi bilgilendirir.</w:t>
      </w:r>
    </w:p>
    <w:p w:rsidR="004A785C" w:rsidRPr="0070579B" w:rsidRDefault="004A785C" w:rsidP="0070579B">
      <w:pPr>
        <w:spacing w:line="240" w:lineRule="auto"/>
        <w:rPr>
          <w:rFonts w:cstheme="minorHAnsi"/>
          <w:sz w:val="24"/>
          <w:szCs w:val="24"/>
        </w:rPr>
      </w:pPr>
      <w:r w:rsidRPr="0070579B">
        <w:rPr>
          <w:rFonts w:cstheme="minorHAnsi"/>
          <w:sz w:val="24"/>
          <w:szCs w:val="24"/>
        </w:rPr>
        <w:t xml:space="preserve">6) Parasal ödüller fatura karşılığı ödenir. Ödül tutarına KDV dahildir. </w:t>
      </w:r>
      <w:r w:rsidR="00A21075" w:rsidRPr="0070579B">
        <w:rPr>
          <w:rFonts w:cstheme="minorHAnsi"/>
          <w:sz w:val="24"/>
          <w:szCs w:val="24"/>
        </w:rPr>
        <w:t xml:space="preserve">Ödül tutarından yapılacak yasal </w:t>
      </w:r>
      <w:r w:rsidRPr="0070579B">
        <w:rPr>
          <w:rFonts w:cstheme="minorHAnsi"/>
          <w:sz w:val="24"/>
          <w:szCs w:val="24"/>
        </w:rPr>
        <w:t xml:space="preserve">kesintiler varsa bu bedeller kesilerek ilgili kurumlara yatırılır. Festivale </w:t>
      </w:r>
      <w:r w:rsidR="00A21075" w:rsidRPr="0070579B">
        <w:rPr>
          <w:rFonts w:cstheme="minorHAnsi"/>
          <w:sz w:val="24"/>
          <w:szCs w:val="24"/>
        </w:rPr>
        <w:t xml:space="preserve">katılan yarışma filminin birden </w:t>
      </w:r>
      <w:r w:rsidRPr="0070579B">
        <w:rPr>
          <w:rFonts w:cstheme="minorHAnsi"/>
          <w:sz w:val="24"/>
          <w:szCs w:val="24"/>
        </w:rPr>
        <w:t>fazla yapımcısı olması ve özellikle bunlardan birinin yabancı olması durumu</w:t>
      </w:r>
      <w:r w:rsidR="00A21075" w:rsidRPr="0070579B">
        <w:rPr>
          <w:rFonts w:cstheme="minorHAnsi"/>
          <w:sz w:val="24"/>
          <w:szCs w:val="24"/>
        </w:rPr>
        <w:t xml:space="preserve">nda festival süresince festival </w:t>
      </w:r>
      <w:r w:rsidRPr="0070579B">
        <w:rPr>
          <w:rFonts w:cstheme="minorHAnsi"/>
          <w:sz w:val="24"/>
          <w:szCs w:val="24"/>
        </w:rPr>
        <w:t>yönetiminin muhatabı, başvuru formunda adı bulunan gerçek ve/veya tüzel kişidir.</w:t>
      </w:r>
    </w:p>
    <w:p w:rsidR="004A785C" w:rsidRPr="0070579B" w:rsidRDefault="004A785C" w:rsidP="0070579B">
      <w:pPr>
        <w:spacing w:line="240" w:lineRule="auto"/>
        <w:rPr>
          <w:rFonts w:cstheme="minorHAnsi"/>
          <w:sz w:val="24"/>
          <w:szCs w:val="24"/>
        </w:rPr>
      </w:pPr>
      <w:r w:rsidRPr="0070579B">
        <w:rPr>
          <w:rFonts w:cstheme="minorHAnsi"/>
          <w:sz w:val="24"/>
          <w:szCs w:val="24"/>
        </w:rPr>
        <w:t>7) Fatura bilgileri ve banka hesap bilgileri, başvuru formunda belirtilen yasal sahiplerin bilgi</w:t>
      </w:r>
      <w:r w:rsidR="00A21075" w:rsidRPr="0070579B">
        <w:rPr>
          <w:rFonts w:cstheme="minorHAnsi"/>
          <w:sz w:val="24"/>
          <w:szCs w:val="24"/>
        </w:rPr>
        <w:t xml:space="preserve">leri ile </w:t>
      </w:r>
      <w:r w:rsidRPr="0070579B">
        <w:rPr>
          <w:rFonts w:cstheme="minorHAnsi"/>
          <w:sz w:val="24"/>
          <w:szCs w:val="24"/>
        </w:rPr>
        <w:t>tutarlı olmalıdır.</w:t>
      </w:r>
    </w:p>
    <w:p w:rsidR="004A785C" w:rsidRPr="0070579B" w:rsidRDefault="004A785C" w:rsidP="0070579B">
      <w:pPr>
        <w:spacing w:line="240" w:lineRule="auto"/>
        <w:rPr>
          <w:rFonts w:cstheme="minorHAnsi"/>
          <w:sz w:val="24"/>
          <w:szCs w:val="24"/>
        </w:rPr>
      </w:pPr>
      <w:r w:rsidRPr="0070579B">
        <w:rPr>
          <w:rFonts w:cstheme="minorHAnsi"/>
          <w:sz w:val="24"/>
          <w:szCs w:val="24"/>
        </w:rPr>
        <w:t>8) Ödül kazanan kişi, ödülünü almak üzere ödül töreninde bizzat bulun</w:t>
      </w:r>
      <w:r w:rsidR="00A21075" w:rsidRPr="0070579B">
        <w:rPr>
          <w:rFonts w:cstheme="minorHAnsi"/>
          <w:sz w:val="24"/>
          <w:szCs w:val="24"/>
        </w:rPr>
        <w:t xml:space="preserve">mak veya bir temsilci göndermek </w:t>
      </w:r>
      <w:r w:rsidRPr="0070579B">
        <w:rPr>
          <w:rFonts w:cstheme="minorHAnsi"/>
          <w:sz w:val="24"/>
          <w:szCs w:val="24"/>
        </w:rPr>
        <w:t>zorundadır. Ödül törenine; festival yönetiminin kabul edeceği bir mazeret</w:t>
      </w:r>
      <w:r w:rsidR="00A21075" w:rsidRPr="0070579B">
        <w:rPr>
          <w:rFonts w:cstheme="minorHAnsi"/>
          <w:sz w:val="24"/>
          <w:szCs w:val="24"/>
        </w:rPr>
        <w:t xml:space="preserve">i olmaksızın katılmayan kişinin </w:t>
      </w:r>
      <w:r w:rsidRPr="0070579B">
        <w:rPr>
          <w:rFonts w:cstheme="minorHAnsi"/>
          <w:sz w:val="24"/>
          <w:szCs w:val="24"/>
        </w:rPr>
        <w:t>parasal ödül dahil hiçbir ödülü verilmez, ödül derneğin uhdesinde kalır.</w:t>
      </w:r>
    </w:p>
    <w:p w:rsidR="004A785C" w:rsidRPr="0070579B" w:rsidRDefault="004A785C" w:rsidP="0070579B">
      <w:pPr>
        <w:spacing w:line="240" w:lineRule="auto"/>
        <w:rPr>
          <w:rFonts w:cstheme="minorHAnsi"/>
          <w:sz w:val="24"/>
          <w:szCs w:val="24"/>
        </w:rPr>
      </w:pPr>
      <w:r w:rsidRPr="0070579B">
        <w:rPr>
          <w:rFonts w:cstheme="minorHAnsi"/>
          <w:sz w:val="24"/>
          <w:szCs w:val="24"/>
        </w:rPr>
        <w:t>9) Paras</w:t>
      </w:r>
      <w:r w:rsidR="00A21075" w:rsidRPr="0070579B">
        <w:rPr>
          <w:rFonts w:cstheme="minorHAnsi"/>
          <w:sz w:val="24"/>
          <w:szCs w:val="24"/>
        </w:rPr>
        <w:t xml:space="preserve">al ödüller en geç </w:t>
      </w:r>
      <w:r w:rsidR="00A21075" w:rsidRPr="0070579B">
        <w:rPr>
          <w:rFonts w:cstheme="minorHAnsi"/>
          <w:b/>
          <w:color w:val="FF0000"/>
          <w:sz w:val="24"/>
          <w:szCs w:val="24"/>
        </w:rPr>
        <w:t>31 ARALIK 2023</w:t>
      </w:r>
      <w:r w:rsidRPr="0070579B">
        <w:rPr>
          <w:rFonts w:cstheme="minorHAnsi"/>
          <w:color w:val="FF0000"/>
          <w:sz w:val="24"/>
          <w:szCs w:val="24"/>
        </w:rPr>
        <w:t xml:space="preserve"> </w:t>
      </w:r>
      <w:r w:rsidRPr="0070579B">
        <w:rPr>
          <w:rFonts w:cstheme="minorHAnsi"/>
          <w:sz w:val="24"/>
          <w:szCs w:val="24"/>
        </w:rPr>
        <w:t>tarihinde ödenir.</w:t>
      </w:r>
    </w:p>
    <w:p w:rsidR="004A785C" w:rsidRPr="0070579B" w:rsidRDefault="004A785C" w:rsidP="0070579B">
      <w:pPr>
        <w:spacing w:line="240" w:lineRule="auto"/>
        <w:rPr>
          <w:rFonts w:cstheme="minorHAnsi"/>
          <w:b/>
          <w:bCs/>
          <w:sz w:val="24"/>
          <w:szCs w:val="24"/>
        </w:rPr>
      </w:pPr>
      <w:r w:rsidRPr="0070579B">
        <w:rPr>
          <w:rFonts w:cstheme="minorHAnsi"/>
          <w:b/>
          <w:bCs/>
          <w:sz w:val="24"/>
          <w:szCs w:val="24"/>
        </w:rPr>
        <w:t>F) ÖZEL KOŞULLAR</w:t>
      </w:r>
    </w:p>
    <w:p w:rsidR="004A785C" w:rsidRPr="0070579B" w:rsidRDefault="004A785C" w:rsidP="0070579B">
      <w:pPr>
        <w:spacing w:line="240" w:lineRule="auto"/>
        <w:rPr>
          <w:rFonts w:cstheme="minorHAnsi"/>
          <w:sz w:val="24"/>
          <w:szCs w:val="24"/>
        </w:rPr>
      </w:pPr>
      <w:r w:rsidRPr="0070579B">
        <w:rPr>
          <w:rFonts w:cstheme="minorHAnsi"/>
          <w:sz w:val="24"/>
          <w:szCs w:val="24"/>
        </w:rPr>
        <w:t>1) Yarışmanın yapılabilmesi için en az 6 filmin katılmış ve ön e</w:t>
      </w:r>
      <w:r w:rsidR="00A21075" w:rsidRPr="0070579B">
        <w:rPr>
          <w:rFonts w:cstheme="minorHAnsi"/>
          <w:sz w:val="24"/>
          <w:szCs w:val="24"/>
        </w:rPr>
        <w:t xml:space="preserve">lemeyi geçmiş olması gerekir. Bu </w:t>
      </w:r>
      <w:r w:rsidRPr="0070579B">
        <w:rPr>
          <w:rFonts w:cstheme="minorHAnsi"/>
          <w:sz w:val="24"/>
          <w:szCs w:val="24"/>
        </w:rPr>
        <w:t>sayıya ulaşılmadığı takdirde yarışma açılamaz.</w:t>
      </w:r>
    </w:p>
    <w:p w:rsidR="004A785C" w:rsidRPr="0070579B" w:rsidRDefault="004A785C" w:rsidP="0070579B">
      <w:pPr>
        <w:spacing w:line="240" w:lineRule="auto"/>
        <w:rPr>
          <w:rFonts w:cstheme="minorHAnsi"/>
          <w:sz w:val="24"/>
          <w:szCs w:val="24"/>
        </w:rPr>
      </w:pPr>
      <w:r w:rsidRPr="0070579B">
        <w:rPr>
          <w:rFonts w:cstheme="minorHAnsi"/>
          <w:sz w:val="24"/>
          <w:szCs w:val="24"/>
        </w:rPr>
        <w:t xml:space="preserve">2) Başvuru belgesinde yazılı tüm bilgilerin doğruluğu, imzalayan kişiyi </w:t>
      </w:r>
      <w:r w:rsidR="00A21075" w:rsidRPr="0070579B">
        <w:rPr>
          <w:rFonts w:cstheme="minorHAnsi"/>
          <w:sz w:val="24"/>
          <w:szCs w:val="24"/>
        </w:rPr>
        <w:t xml:space="preserve">bağlar. NKSD başvuru formundaki </w:t>
      </w:r>
      <w:r w:rsidRPr="0070579B">
        <w:rPr>
          <w:rFonts w:cstheme="minorHAnsi"/>
          <w:sz w:val="24"/>
          <w:szCs w:val="24"/>
        </w:rPr>
        <w:t xml:space="preserve">bilgilerin doğruluğunu araştırmak zorunda değildir. Bu bilgiler nedeniyle </w:t>
      </w:r>
      <w:r w:rsidR="00A21075" w:rsidRPr="0070579B">
        <w:rPr>
          <w:rFonts w:cstheme="minorHAnsi"/>
          <w:sz w:val="24"/>
          <w:szCs w:val="24"/>
        </w:rPr>
        <w:t xml:space="preserve">doğabilecek hukuksal sorumluluk </w:t>
      </w:r>
      <w:r w:rsidRPr="0070579B">
        <w:rPr>
          <w:rFonts w:cstheme="minorHAnsi"/>
          <w:sz w:val="24"/>
          <w:szCs w:val="24"/>
        </w:rPr>
        <w:t>imza sahibine aittir.</w:t>
      </w:r>
    </w:p>
    <w:p w:rsidR="004A785C" w:rsidRPr="0070579B" w:rsidRDefault="004A785C" w:rsidP="0070579B">
      <w:pPr>
        <w:spacing w:line="240" w:lineRule="auto"/>
        <w:rPr>
          <w:rFonts w:cstheme="minorHAnsi"/>
          <w:sz w:val="24"/>
          <w:szCs w:val="24"/>
        </w:rPr>
      </w:pPr>
      <w:r w:rsidRPr="0070579B">
        <w:rPr>
          <w:rFonts w:cstheme="minorHAnsi"/>
          <w:sz w:val="24"/>
          <w:szCs w:val="24"/>
        </w:rPr>
        <w:t>3) Başvuru sahibi, başvuru için tüm yetkinin kendisinde olduğunu, konuyla il</w:t>
      </w:r>
      <w:r w:rsidR="00A21075" w:rsidRPr="0070579B">
        <w:rPr>
          <w:rFonts w:cstheme="minorHAnsi"/>
          <w:sz w:val="24"/>
          <w:szCs w:val="24"/>
        </w:rPr>
        <w:t xml:space="preserve">gili tüm kurum ve kuruluşlardan </w:t>
      </w:r>
      <w:r w:rsidRPr="0070579B">
        <w:rPr>
          <w:rFonts w:cstheme="minorHAnsi"/>
          <w:sz w:val="24"/>
          <w:szCs w:val="24"/>
        </w:rPr>
        <w:t>gerekli izinlerin alındığını belgeleyebilir durumda olmalıdır.</w:t>
      </w:r>
    </w:p>
    <w:p w:rsidR="004A785C" w:rsidRPr="0070579B" w:rsidRDefault="004A785C" w:rsidP="0070579B">
      <w:pPr>
        <w:spacing w:line="240" w:lineRule="auto"/>
        <w:rPr>
          <w:rFonts w:cstheme="minorHAnsi"/>
          <w:sz w:val="24"/>
          <w:szCs w:val="24"/>
        </w:rPr>
      </w:pPr>
      <w:r w:rsidRPr="0070579B">
        <w:rPr>
          <w:rFonts w:cstheme="minorHAnsi"/>
          <w:sz w:val="24"/>
          <w:szCs w:val="24"/>
        </w:rPr>
        <w:t>4) Filmler, jüriye ve izleyiciye, festival yönetiminin uygun göreceği salonlarda ve f</w:t>
      </w:r>
      <w:r w:rsidR="00A21075" w:rsidRPr="0070579B">
        <w:rPr>
          <w:rFonts w:cstheme="minorHAnsi"/>
          <w:sz w:val="24"/>
          <w:szCs w:val="24"/>
        </w:rPr>
        <w:t xml:space="preserve">estival programı </w:t>
      </w:r>
      <w:r w:rsidRPr="0070579B">
        <w:rPr>
          <w:rFonts w:cstheme="minorHAnsi"/>
          <w:sz w:val="24"/>
          <w:szCs w:val="24"/>
        </w:rPr>
        <w:t>çerçevesinde sunulur. Gösterimler sırasında festival yönetimine ya da s</w:t>
      </w:r>
      <w:r w:rsidR="00A21075" w:rsidRPr="0070579B">
        <w:rPr>
          <w:rFonts w:cstheme="minorHAnsi"/>
          <w:sz w:val="24"/>
          <w:szCs w:val="24"/>
        </w:rPr>
        <w:t xml:space="preserve">alon yetkililerine, salon ya da </w:t>
      </w:r>
      <w:r w:rsidRPr="0070579B">
        <w:rPr>
          <w:rFonts w:cstheme="minorHAnsi"/>
          <w:sz w:val="24"/>
          <w:szCs w:val="24"/>
        </w:rPr>
        <w:t>program değişikliği önerilemez ve yapılamaz.</w:t>
      </w:r>
    </w:p>
    <w:p w:rsidR="004A785C" w:rsidRPr="0070579B" w:rsidRDefault="004A785C" w:rsidP="0070579B">
      <w:pPr>
        <w:spacing w:line="240" w:lineRule="auto"/>
        <w:rPr>
          <w:rFonts w:cstheme="minorHAnsi"/>
          <w:sz w:val="24"/>
          <w:szCs w:val="24"/>
        </w:rPr>
      </w:pPr>
      <w:r w:rsidRPr="0070579B">
        <w:rPr>
          <w:rFonts w:cstheme="minorHAnsi"/>
          <w:sz w:val="24"/>
          <w:szCs w:val="24"/>
        </w:rPr>
        <w:t>5) Festival yönetimine yarışmadaki filmlerin TV kanallarında yayınlanması ile ilgili bir ba</w:t>
      </w:r>
      <w:r w:rsidR="00A21075" w:rsidRPr="0070579B">
        <w:rPr>
          <w:rFonts w:cstheme="minorHAnsi"/>
          <w:sz w:val="24"/>
          <w:szCs w:val="24"/>
        </w:rPr>
        <w:t xml:space="preserve">şvuru olması </w:t>
      </w:r>
      <w:r w:rsidRPr="0070579B">
        <w:rPr>
          <w:rFonts w:cstheme="minorHAnsi"/>
          <w:sz w:val="24"/>
          <w:szCs w:val="24"/>
        </w:rPr>
        <w:t xml:space="preserve">durumunda, festival yönetimi, TV kanalı ile filmin yapımcısı </w:t>
      </w:r>
      <w:r w:rsidR="00A21075" w:rsidRPr="0070579B">
        <w:rPr>
          <w:rFonts w:cstheme="minorHAnsi"/>
          <w:sz w:val="24"/>
          <w:szCs w:val="24"/>
        </w:rPr>
        <w:t xml:space="preserve">ya da yönetmeni arasında ilişki </w:t>
      </w:r>
      <w:r w:rsidRPr="0070579B">
        <w:rPr>
          <w:rFonts w:cstheme="minorHAnsi"/>
          <w:sz w:val="24"/>
          <w:szCs w:val="24"/>
        </w:rPr>
        <w:t>kurulmasına yardımcı olur.</w:t>
      </w:r>
    </w:p>
    <w:p w:rsidR="004A785C" w:rsidRPr="0070579B" w:rsidRDefault="004A785C" w:rsidP="0070579B">
      <w:pPr>
        <w:spacing w:line="240" w:lineRule="auto"/>
        <w:rPr>
          <w:rFonts w:cstheme="minorHAnsi"/>
          <w:sz w:val="24"/>
          <w:szCs w:val="24"/>
        </w:rPr>
      </w:pPr>
      <w:r w:rsidRPr="0070579B">
        <w:rPr>
          <w:rFonts w:cstheme="minorHAnsi"/>
          <w:sz w:val="24"/>
          <w:szCs w:val="24"/>
        </w:rPr>
        <w:t>6) Filmde kullanılmış herhangi bir görüntü, müzik, metin ya da herhan</w:t>
      </w:r>
      <w:r w:rsidR="00A21075" w:rsidRPr="0070579B">
        <w:rPr>
          <w:rFonts w:cstheme="minorHAnsi"/>
          <w:sz w:val="24"/>
          <w:szCs w:val="24"/>
        </w:rPr>
        <w:t xml:space="preserve">gi bir konuda doğabilecek telif </w:t>
      </w:r>
      <w:r w:rsidRPr="0070579B">
        <w:rPr>
          <w:rFonts w:cstheme="minorHAnsi"/>
          <w:sz w:val="24"/>
          <w:szCs w:val="24"/>
        </w:rPr>
        <w:t>hakları ile ilgili her türlü anlaşmazlığın tarafı, tek başına filmin yasal sahibidir.</w:t>
      </w:r>
    </w:p>
    <w:p w:rsidR="0070579B" w:rsidRDefault="0070579B" w:rsidP="0070579B">
      <w:pPr>
        <w:spacing w:line="240" w:lineRule="auto"/>
        <w:rPr>
          <w:rFonts w:cstheme="minorHAnsi"/>
          <w:sz w:val="24"/>
          <w:szCs w:val="24"/>
        </w:rPr>
      </w:pPr>
    </w:p>
    <w:p w:rsidR="004A785C" w:rsidRPr="0070579B" w:rsidRDefault="004A785C" w:rsidP="0070579B">
      <w:pPr>
        <w:spacing w:line="240" w:lineRule="auto"/>
        <w:rPr>
          <w:rFonts w:cstheme="minorHAnsi"/>
          <w:b/>
          <w:bCs/>
          <w:sz w:val="24"/>
          <w:szCs w:val="24"/>
        </w:rPr>
      </w:pPr>
      <w:r w:rsidRPr="0070579B">
        <w:rPr>
          <w:rFonts w:cstheme="minorHAnsi"/>
          <w:b/>
          <w:bCs/>
          <w:sz w:val="24"/>
          <w:szCs w:val="24"/>
        </w:rPr>
        <w:lastRenderedPageBreak/>
        <w:t>G) GENEL KOŞULLAR</w:t>
      </w:r>
    </w:p>
    <w:p w:rsidR="004A785C" w:rsidRPr="0070579B" w:rsidRDefault="004A785C" w:rsidP="0070579B">
      <w:pPr>
        <w:spacing w:line="240" w:lineRule="auto"/>
        <w:rPr>
          <w:rFonts w:cstheme="minorHAnsi"/>
          <w:sz w:val="24"/>
          <w:szCs w:val="24"/>
        </w:rPr>
      </w:pPr>
      <w:r w:rsidRPr="0070579B">
        <w:rPr>
          <w:rFonts w:cstheme="minorHAnsi"/>
          <w:sz w:val="24"/>
          <w:szCs w:val="24"/>
        </w:rPr>
        <w:t>1) Yarışmaya katılan tüm yapımcılar bu yönetmelikte yer alan hususları kabul etmiş sayılırlar.</w:t>
      </w:r>
    </w:p>
    <w:p w:rsidR="004A785C" w:rsidRPr="0070579B" w:rsidRDefault="004A785C" w:rsidP="0070579B">
      <w:pPr>
        <w:spacing w:line="240" w:lineRule="auto"/>
        <w:rPr>
          <w:rFonts w:cstheme="minorHAnsi"/>
          <w:sz w:val="24"/>
          <w:szCs w:val="24"/>
        </w:rPr>
      </w:pPr>
      <w:r w:rsidRPr="0070579B">
        <w:rPr>
          <w:rFonts w:cstheme="minorHAnsi"/>
          <w:sz w:val="24"/>
          <w:szCs w:val="24"/>
        </w:rPr>
        <w:t>2) Bu yönetmelikte belirlenmeyen diğer hususlarda, karar yetkisi NKSD Yönetimi'ne aittir.</w:t>
      </w:r>
    </w:p>
    <w:p w:rsidR="004A785C" w:rsidRPr="0070579B" w:rsidRDefault="004A785C" w:rsidP="0070579B">
      <w:pPr>
        <w:spacing w:line="240" w:lineRule="auto"/>
        <w:rPr>
          <w:rFonts w:cstheme="minorHAnsi"/>
          <w:sz w:val="24"/>
          <w:szCs w:val="24"/>
        </w:rPr>
      </w:pPr>
      <w:r w:rsidRPr="0070579B">
        <w:rPr>
          <w:rFonts w:cstheme="minorHAnsi"/>
          <w:sz w:val="24"/>
          <w:szCs w:val="24"/>
        </w:rPr>
        <w:t xml:space="preserve">3) Bu yönetmelik NKSD Yönetim Kurulu Başkanlığı'nın onayıyla </w:t>
      </w:r>
      <w:r w:rsidR="00A21075" w:rsidRPr="0070579B">
        <w:rPr>
          <w:rFonts w:cstheme="minorHAnsi"/>
          <w:sz w:val="24"/>
          <w:szCs w:val="24"/>
        </w:rPr>
        <w:t>NİSAN 2023</w:t>
      </w:r>
      <w:r w:rsidRPr="0070579B">
        <w:rPr>
          <w:rFonts w:cstheme="minorHAnsi"/>
          <w:sz w:val="24"/>
          <w:szCs w:val="24"/>
        </w:rPr>
        <w:t>’de yürürlüğe girmiştir.</w:t>
      </w:r>
    </w:p>
    <w:p w:rsidR="004A785C" w:rsidRPr="0070579B" w:rsidRDefault="004A785C" w:rsidP="0070579B">
      <w:pPr>
        <w:spacing w:line="240" w:lineRule="auto"/>
        <w:rPr>
          <w:rFonts w:cstheme="minorHAnsi"/>
          <w:sz w:val="24"/>
          <w:szCs w:val="24"/>
        </w:rPr>
      </w:pPr>
      <w:r w:rsidRPr="0070579B">
        <w:rPr>
          <w:rFonts w:cstheme="minorHAnsi"/>
          <w:sz w:val="24"/>
          <w:szCs w:val="24"/>
        </w:rPr>
        <w:t>4) Bu yönetmelikte her türlü değişiklik hakkı NKSD Yönetimi’ne aittir.</w:t>
      </w:r>
    </w:p>
    <w:p w:rsidR="0070579B" w:rsidRPr="0070579B" w:rsidRDefault="0070579B" w:rsidP="0070579B">
      <w:pPr>
        <w:pStyle w:val="AralkYok"/>
        <w:rPr>
          <w:sz w:val="24"/>
          <w:szCs w:val="24"/>
        </w:rPr>
      </w:pPr>
    </w:p>
    <w:p w:rsidR="004A785C" w:rsidRPr="0070579B" w:rsidRDefault="004A785C" w:rsidP="0070579B">
      <w:pPr>
        <w:pStyle w:val="AralkYok"/>
        <w:rPr>
          <w:sz w:val="24"/>
          <w:szCs w:val="24"/>
        </w:rPr>
      </w:pPr>
      <w:r w:rsidRPr="0070579B">
        <w:rPr>
          <w:b/>
          <w:bCs/>
          <w:sz w:val="24"/>
          <w:szCs w:val="24"/>
        </w:rPr>
        <w:t>ADRES:</w:t>
      </w:r>
      <w:r w:rsidRPr="0070579B">
        <w:rPr>
          <w:sz w:val="24"/>
          <w:szCs w:val="24"/>
        </w:rPr>
        <w:t xml:space="preserve"> Yalı Mahallesi, Belediye Caddesi 4/A</w:t>
      </w:r>
    </w:p>
    <w:p w:rsidR="004A785C" w:rsidRPr="0070579B" w:rsidRDefault="004A785C" w:rsidP="0070579B">
      <w:pPr>
        <w:pStyle w:val="AralkYok"/>
        <w:rPr>
          <w:sz w:val="24"/>
          <w:szCs w:val="24"/>
        </w:rPr>
      </w:pPr>
      <w:r w:rsidRPr="0070579B">
        <w:rPr>
          <w:sz w:val="24"/>
          <w:szCs w:val="24"/>
        </w:rPr>
        <w:t>Ayancık / SİNOP</w:t>
      </w:r>
    </w:p>
    <w:p w:rsidR="004A785C" w:rsidRPr="0070579B" w:rsidRDefault="004A785C" w:rsidP="0070579B">
      <w:pPr>
        <w:pStyle w:val="AralkYok"/>
        <w:rPr>
          <w:sz w:val="24"/>
          <w:szCs w:val="24"/>
        </w:rPr>
      </w:pPr>
      <w:r w:rsidRPr="0070579B">
        <w:rPr>
          <w:b/>
          <w:bCs/>
          <w:sz w:val="24"/>
          <w:szCs w:val="24"/>
        </w:rPr>
        <w:t>WEB:</w:t>
      </w:r>
      <w:r w:rsidRPr="0070579B">
        <w:rPr>
          <w:sz w:val="24"/>
          <w:szCs w:val="24"/>
        </w:rPr>
        <w:t xml:space="preserve"> www.ayancikfilmfestivali.com</w:t>
      </w:r>
    </w:p>
    <w:p w:rsidR="005C7A07" w:rsidRPr="0070579B" w:rsidRDefault="004A785C" w:rsidP="0070579B">
      <w:pPr>
        <w:pStyle w:val="AralkYok"/>
        <w:rPr>
          <w:sz w:val="24"/>
          <w:szCs w:val="24"/>
        </w:rPr>
      </w:pPr>
      <w:r w:rsidRPr="0070579B">
        <w:rPr>
          <w:b/>
          <w:bCs/>
          <w:sz w:val="24"/>
          <w:szCs w:val="24"/>
        </w:rPr>
        <w:t>MAİL:</w:t>
      </w:r>
      <w:r w:rsidRPr="0070579B">
        <w:rPr>
          <w:sz w:val="24"/>
          <w:szCs w:val="24"/>
        </w:rPr>
        <w:t xml:space="preserve"> ayancikfilmfestivali@gmail.com</w:t>
      </w:r>
    </w:p>
    <w:sectPr w:rsidR="005C7A07" w:rsidRPr="00705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85C"/>
    <w:rsid w:val="004A785C"/>
    <w:rsid w:val="005C7A07"/>
    <w:rsid w:val="0070579B"/>
    <w:rsid w:val="009451A6"/>
    <w:rsid w:val="00A21075"/>
    <w:rsid w:val="00FA6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C3CD"/>
  <w15:docId w15:val="{A2E50517-F044-488A-AC0E-4786CBC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785C"/>
    <w:rPr>
      <w:color w:val="0000FF" w:themeColor="hyperlink"/>
      <w:u w:val="single"/>
    </w:rPr>
  </w:style>
  <w:style w:type="paragraph" w:styleId="AralkYok">
    <w:name w:val="No Spacing"/>
    <w:uiPriority w:val="1"/>
    <w:qFormat/>
    <w:rsid w:val="00705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yancikfilmfestival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1141</Words>
  <Characters>6509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5</cp:revision>
  <dcterms:created xsi:type="dcterms:W3CDTF">2023-04-16T15:42:00Z</dcterms:created>
  <dcterms:modified xsi:type="dcterms:W3CDTF">2023-06-21T21:18:00Z</dcterms:modified>
</cp:coreProperties>
</file>