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6572D6" w:rsidR="00E216B5" w:rsidRPr="00891F77" w:rsidRDefault="00891F77">
      <w:pPr>
        <w:pBdr>
          <w:top w:val="nil"/>
          <w:left w:val="nil"/>
          <w:bottom w:val="nil"/>
          <w:right w:val="nil"/>
          <w:between w:val="nil"/>
        </w:pBdr>
        <w:rPr>
          <w:rFonts w:ascii="Verdana" w:eastAsia="Times New Roman" w:hAnsi="Verdana" w:cs="Times New Roman"/>
          <w:b/>
          <w:color w:val="000000"/>
          <w:sz w:val="40"/>
          <w:szCs w:val="40"/>
        </w:rPr>
      </w:pPr>
      <w:proofErr w:type="spellStart"/>
      <w:r w:rsidRPr="00891F77">
        <w:rPr>
          <w:rFonts w:ascii="Verdana" w:eastAsia="Times New Roman" w:hAnsi="Verdana" w:cs="Times New Roman"/>
          <w:b/>
          <w:color w:val="000000"/>
          <w:sz w:val="40"/>
          <w:szCs w:val="40"/>
        </w:rPr>
        <w:t>Vekam</w:t>
      </w:r>
      <w:proofErr w:type="spellEnd"/>
      <w:r w:rsidRPr="00891F77">
        <w:rPr>
          <w:rFonts w:ascii="Verdana" w:eastAsia="Times New Roman" w:hAnsi="Verdana" w:cs="Times New Roman"/>
          <w:b/>
          <w:color w:val="000000"/>
          <w:sz w:val="40"/>
          <w:szCs w:val="40"/>
        </w:rPr>
        <w:t xml:space="preserve"> Özel Ödülü Yönetmeliği</w:t>
      </w:r>
    </w:p>
    <w:p w14:paraId="6977B309" w14:textId="77777777" w:rsidR="00891F77" w:rsidRPr="00891F77" w:rsidRDefault="00891F77">
      <w:pPr>
        <w:pBdr>
          <w:top w:val="nil"/>
          <w:left w:val="nil"/>
          <w:bottom w:val="nil"/>
          <w:right w:val="nil"/>
          <w:between w:val="nil"/>
        </w:pBdr>
        <w:rPr>
          <w:rFonts w:ascii="Verdana" w:eastAsia="Times New Roman" w:hAnsi="Verdana" w:cs="Times New Roman"/>
          <w:b/>
          <w:color w:val="000000"/>
        </w:rPr>
      </w:pPr>
    </w:p>
    <w:p w14:paraId="00000002" w14:textId="77777777" w:rsidR="00E216B5" w:rsidRPr="00891F77" w:rsidRDefault="00000000">
      <w:pPr>
        <w:pBdr>
          <w:top w:val="nil"/>
          <w:left w:val="nil"/>
          <w:bottom w:val="nil"/>
          <w:right w:val="nil"/>
          <w:between w:val="nil"/>
        </w:pBdr>
        <w:rPr>
          <w:rFonts w:ascii="Verdana" w:eastAsia="Verdana" w:hAnsi="Verdana" w:cs="Verdana"/>
          <w:b/>
          <w:color w:val="555555"/>
        </w:rPr>
      </w:pPr>
      <w:r w:rsidRPr="00891F77">
        <w:rPr>
          <w:rFonts w:ascii="Verdana" w:eastAsia="Verdana" w:hAnsi="Verdana" w:cs="Verdana"/>
          <w:b/>
          <w:color w:val="555555"/>
        </w:rPr>
        <w:t>Ankara hikâyesini bekliyor!</w:t>
      </w:r>
    </w:p>
    <w:p w14:paraId="00000003" w14:textId="77777777" w:rsidR="00E216B5" w:rsidRPr="00891F77" w:rsidRDefault="00E216B5">
      <w:pPr>
        <w:pBdr>
          <w:top w:val="nil"/>
          <w:left w:val="nil"/>
          <w:bottom w:val="nil"/>
          <w:right w:val="nil"/>
          <w:between w:val="nil"/>
        </w:pBdr>
        <w:ind w:firstLine="720"/>
        <w:jc w:val="both"/>
        <w:rPr>
          <w:rFonts w:ascii="Verdana" w:eastAsia="Verdana" w:hAnsi="Verdana" w:cs="Verdana"/>
          <w:b/>
          <w:color w:val="555555"/>
        </w:rPr>
      </w:pPr>
    </w:p>
    <w:p w14:paraId="00000004" w14:textId="77777777" w:rsidR="00E216B5" w:rsidRPr="00891F77" w:rsidRDefault="00000000" w:rsidP="00891F77">
      <w:pPr>
        <w:jc w:val="both"/>
        <w:rPr>
          <w:rFonts w:ascii="Verdana" w:hAnsi="Verdana"/>
          <w:b/>
        </w:rPr>
      </w:pPr>
      <w:r w:rsidRPr="00891F77">
        <w:rPr>
          <w:rFonts w:ascii="Verdana" w:hAnsi="Verdana"/>
          <w:b/>
        </w:rPr>
        <w:t>Dünya Kitle İletişimi Araştırma Vakfı tarafından düzenlenen 34. Ankara Film Festivali, 2-10 Kasım 2023 tarihleri arasında Kızılay Büyülü Fener Sineması’nda izleyiciyle buluşacak. </w:t>
      </w:r>
    </w:p>
    <w:p w14:paraId="00000005" w14:textId="77777777" w:rsidR="00E216B5" w:rsidRPr="00891F77" w:rsidRDefault="00E216B5">
      <w:pPr>
        <w:pBdr>
          <w:top w:val="nil"/>
          <w:left w:val="nil"/>
          <w:bottom w:val="nil"/>
          <w:right w:val="nil"/>
          <w:between w:val="nil"/>
        </w:pBdr>
        <w:jc w:val="both"/>
        <w:rPr>
          <w:rFonts w:ascii="Verdana" w:eastAsia="Verdana" w:hAnsi="Verdana" w:cs="Verdana"/>
          <w:color w:val="555555"/>
        </w:rPr>
      </w:pPr>
    </w:p>
    <w:p w14:paraId="00000006" w14:textId="77777777" w:rsidR="00E216B5" w:rsidRPr="00891F77"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color w:val="555555"/>
        </w:rPr>
        <w:t xml:space="preserve">Koç Üniversitesi Vehbi Koç Ankara Araştırmaları Uygulama ve Araştırma Merkezi </w:t>
      </w:r>
      <w:r w:rsidRPr="00891F77">
        <w:rPr>
          <w:rFonts w:ascii="Verdana" w:eastAsia="Verdana" w:hAnsi="Verdana" w:cs="Verdana"/>
          <w:b/>
          <w:color w:val="555555"/>
        </w:rPr>
        <w:t>(VEKAM)</w:t>
      </w:r>
      <w:r w:rsidRPr="00891F77">
        <w:rPr>
          <w:rFonts w:ascii="Verdana" w:eastAsia="Verdana" w:hAnsi="Verdana" w:cs="Verdana"/>
          <w:color w:val="555555"/>
        </w:rPr>
        <w:t> ve </w:t>
      </w:r>
      <w:r w:rsidRPr="00891F77">
        <w:rPr>
          <w:rFonts w:ascii="Verdana" w:eastAsia="Verdana" w:hAnsi="Verdana" w:cs="Verdana"/>
          <w:b/>
          <w:color w:val="555555"/>
        </w:rPr>
        <w:t>Ankara Film Festivali</w:t>
      </w:r>
      <w:r w:rsidRPr="00891F77">
        <w:rPr>
          <w:rFonts w:ascii="Verdana" w:eastAsia="Verdana" w:hAnsi="Verdana" w:cs="Verdana"/>
          <w:color w:val="555555"/>
        </w:rPr>
        <w:t xml:space="preserve">’nin </w:t>
      </w:r>
      <w:proofErr w:type="gramStart"/>
      <w:r w:rsidRPr="00891F77">
        <w:rPr>
          <w:rFonts w:ascii="Verdana" w:eastAsia="Verdana" w:hAnsi="Verdana" w:cs="Verdana"/>
          <w:color w:val="555555"/>
        </w:rPr>
        <w:t>işbirliğiyle</w:t>
      </w:r>
      <w:proofErr w:type="gramEnd"/>
      <w:r w:rsidRPr="00891F77">
        <w:rPr>
          <w:rFonts w:ascii="Verdana" w:eastAsia="Verdana" w:hAnsi="Verdana" w:cs="Verdana"/>
          <w:color w:val="555555"/>
        </w:rPr>
        <w:t xml:space="preserve"> “</w:t>
      </w:r>
      <w:r w:rsidRPr="00891F77">
        <w:rPr>
          <w:rFonts w:ascii="Verdana" w:eastAsia="Verdana" w:hAnsi="Verdana" w:cs="Verdana"/>
          <w:b/>
          <w:color w:val="555555"/>
        </w:rPr>
        <w:t>VEKAM Özel Ödülü</w:t>
      </w:r>
      <w:r w:rsidRPr="00891F77">
        <w:rPr>
          <w:rFonts w:ascii="Verdana" w:eastAsia="Verdana" w:hAnsi="Verdana" w:cs="Verdana"/>
          <w:color w:val="555555"/>
        </w:rPr>
        <w:t>” bu yıl da sahibini arıyor.</w:t>
      </w:r>
    </w:p>
    <w:p w14:paraId="00000007" w14:textId="77777777" w:rsidR="00E216B5" w:rsidRPr="00891F77"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color w:val="555555"/>
        </w:rPr>
        <w:t> </w:t>
      </w:r>
    </w:p>
    <w:p w14:paraId="00000008" w14:textId="77777777" w:rsidR="00E216B5" w:rsidRPr="00891F77" w:rsidRDefault="00E216B5">
      <w:pPr>
        <w:pBdr>
          <w:top w:val="nil"/>
          <w:left w:val="nil"/>
          <w:bottom w:val="nil"/>
          <w:right w:val="nil"/>
          <w:between w:val="nil"/>
        </w:pBdr>
        <w:jc w:val="both"/>
        <w:rPr>
          <w:rFonts w:ascii="Verdana" w:eastAsia="Verdana" w:hAnsi="Verdana" w:cs="Verdana"/>
          <w:b/>
          <w:color w:val="555555"/>
        </w:rPr>
      </w:pPr>
    </w:p>
    <w:p w14:paraId="00000009" w14:textId="77777777" w:rsidR="00E216B5"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color w:val="555555"/>
        </w:rPr>
        <w:t>Dünya Kitle İletişimi Araştırma Vakfı</w:t>
      </w:r>
      <w:r w:rsidRPr="00891F77">
        <w:rPr>
          <w:rFonts w:ascii="Verdana" w:eastAsia="Verdana" w:hAnsi="Verdana" w:cs="Verdana"/>
          <w:b/>
          <w:color w:val="555555"/>
        </w:rPr>
        <w:t xml:space="preserve"> </w:t>
      </w:r>
      <w:r w:rsidRPr="00891F77">
        <w:rPr>
          <w:rFonts w:ascii="Verdana" w:eastAsia="Verdana" w:hAnsi="Verdana" w:cs="Verdana"/>
          <w:color w:val="555555"/>
        </w:rPr>
        <w:t>tarafından düzenlenen </w:t>
      </w:r>
      <w:r w:rsidRPr="00891F77">
        <w:rPr>
          <w:rFonts w:ascii="Verdana" w:eastAsia="Verdana" w:hAnsi="Verdana" w:cs="Verdana"/>
          <w:b/>
          <w:color w:val="555555"/>
        </w:rPr>
        <w:t>34. Ankara Film Festivali</w:t>
      </w:r>
      <w:r w:rsidRPr="00891F77">
        <w:rPr>
          <w:rFonts w:ascii="Verdana" w:eastAsia="Verdana" w:hAnsi="Verdana" w:cs="Verdana"/>
          <w:color w:val="555555"/>
        </w:rPr>
        <w:t xml:space="preserve">'ne katılımcılar ulusal belgesel türünde başvuru yapabilecektir. </w:t>
      </w:r>
    </w:p>
    <w:p w14:paraId="3DFCC850" w14:textId="77777777" w:rsidR="00891F77" w:rsidRPr="00891F77" w:rsidRDefault="00891F77">
      <w:pPr>
        <w:pBdr>
          <w:top w:val="nil"/>
          <w:left w:val="nil"/>
          <w:bottom w:val="nil"/>
          <w:right w:val="nil"/>
          <w:between w:val="nil"/>
        </w:pBdr>
        <w:jc w:val="both"/>
        <w:rPr>
          <w:rFonts w:ascii="Verdana" w:eastAsia="Verdana" w:hAnsi="Verdana" w:cs="Verdana"/>
          <w:color w:val="555555"/>
        </w:rPr>
      </w:pPr>
    </w:p>
    <w:p w14:paraId="0000000A" w14:textId="77777777" w:rsidR="00E216B5" w:rsidRPr="00891F77"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color w:val="555555"/>
        </w:rPr>
        <w:t>Filmin görsel ve estetik niteliği kadar ele aldığı konunun </w:t>
      </w:r>
      <w:r w:rsidRPr="00891F77">
        <w:rPr>
          <w:rFonts w:ascii="Verdana" w:eastAsia="Verdana" w:hAnsi="Verdana" w:cs="Verdana"/>
          <w:b/>
          <w:color w:val="555555"/>
        </w:rPr>
        <w:t>Ankara</w:t>
      </w:r>
      <w:r w:rsidRPr="00891F77">
        <w:rPr>
          <w:rFonts w:ascii="Verdana" w:eastAsia="Verdana" w:hAnsi="Verdana" w:cs="Verdana"/>
          <w:color w:val="555555"/>
        </w:rPr>
        <w:t> kent merkezi veya ilçeleri kapsamında bir araştırmaya dayandırılarak kurgulanmış olması ödül kapsamında tercih nedeni olacaktır.</w:t>
      </w:r>
    </w:p>
    <w:p w14:paraId="0000000B" w14:textId="77777777" w:rsidR="00E216B5" w:rsidRPr="00891F77" w:rsidRDefault="00000000">
      <w:pPr>
        <w:pBdr>
          <w:top w:val="nil"/>
          <w:left w:val="nil"/>
          <w:bottom w:val="nil"/>
          <w:right w:val="nil"/>
          <w:between w:val="nil"/>
        </w:pBdr>
        <w:jc w:val="both"/>
        <w:rPr>
          <w:rFonts w:ascii="Verdana" w:eastAsia="Verdana" w:hAnsi="Verdana" w:cs="Verdana"/>
          <w:color w:val="555555"/>
        </w:rPr>
      </w:pPr>
      <w:bookmarkStart w:id="0" w:name="_heading=h.gjdgxs" w:colFirst="0" w:colLast="0"/>
      <w:bookmarkEnd w:id="0"/>
      <w:r w:rsidRPr="00891F77">
        <w:rPr>
          <w:rFonts w:ascii="Verdana" w:eastAsia="Verdana" w:hAnsi="Verdana" w:cs="Verdana"/>
          <w:color w:val="555555"/>
        </w:rPr>
        <w:t> </w:t>
      </w:r>
    </w:p>
    <w:p w14:paraId="0000000C" w14:textId="77777777" w:rsidR="00E216B5" w:rsidRPr="00891F77" w:rsidRDefault="00000000">
      <w:pPr>
        <w:pBdr>
          <w:top w:val="nil"/>
          <w:left w:val="nil"/>
          <w:bottom w:val="nil"/>
          <w:right w:val="nil"/>
          <w:between w:val="nil"/>
        </w:pBdr>
        <w:jc w:val="both"/>
        <w:rPr>
          <w:rFonts w:ascii="Verdana" w:eastAsia="Verdana" w:hAnsi="Verdana" w:cs="Verdana"/>
          <w:b/>
          <w:color w:val="555555"/>
        </w:rPr>
      </w:pPr>
      <w:r w:rsidRPr="00891F77">
        <w:rPr>
          <w:rFonts w:ascii="Verdana" w:eastAsia="Verdana" w:hAnsi="Verdana" w:cs="Verdana"/>
          <w:b/>
          <w:color w:val="555555"/>
        </w:rPr>
        <w:t>Başvurularda Ankara Film Festivali’nin Ulusal Belgesel Film Yarışması yönetmelik koşulları aranacaktır. Belgesel yarışma bölümü için gönderilen filmlerin içinden Ankara ile ilgili olanlar, VEKAM jürisi tarafından değerlendirilecektir.</w:t>
      </w:r>
    </w:p>
    <w:p w14:paraId="0000000D" w14:textId="77777777" w:rsidR="00E216B5" w:rsidRPr="00891F77"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color w:val="555555"/>
        </w:rPr>
        <w:t xml:space="preserve"> </w:t>
      </w:r>
    </w:p>
    <w:p w14:paraId="0000000E" w14:textId="77777777" w:rsidR="00E216B5"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color w:val="555555"/>
        </w:rPr>
        <w:t>Katılımcılar filmlerini, Ulusal Belgesel Film Yarışması kategorisinde </w:t>
      </w:r>
      <w:r w:rsidRPr="00891F77">
        <w:rPr>
          <w:rFonts w:ascii="Verdana" w:eastAsia="Verdana" w:hAnsi="Verdana" w:cs="Verdana"/>
          <w:b/>
          <w:color w:val="555555"/>
        </w:rPr>
        <w:t>20 Eylül 2023</w:t>
      </w:r>
      <w:r w:rsidRPr="00891F77">
        <w:rPr>
          <w:rFonts w:ascii="Verdana" w:eastAsia="Verdana" w:hAnsi="Verdana" w:cs="Verdana"/>
          <w:color w:val="555555"/>
        </w:rPr>
        <w:t xml:space="preserve"> tarihine kadar gönderebilirler. </w:t>
      </w:r>
    </w:p>
    <w:p w14:paraId="27EBE0A4" w14:textId="77777777" w:rsidR="00891F77" w:rsidRPr="00891F77" w:rsidRDefault="00891F77">
      <w:pPr>
        <w:pBdr>
          <w:top w:val="nil"/>
          <w:left w:val="nil"/>
          <w:bottom w:val="nil"/>
          <w:right w:val="nil"/>
          <w:between w:val="nil"/>
        </w:pBdr>
        <w:jc w:val="both"/>
        <w:rPr>
          <w:rFonts w:ascii="Verdana" w:eastAsia="Verdana" w:hAnsi="Verdana" w:cs="Verdana"/>
          <w:color w:val="555555"/>
        </w:rPr>
      </w:pPr>
    </w:p>
    <w:p w14:paraId="0000000F" w14:textId="77777777" w:rsidR="00E216B5" w:rsidRPr="00891F77"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color w:val="555555"/>
        </w:rPr>
        <w:t>Jürinin değerlendirmesi sonucunda seçilen eser </w:t>
      </w:r>
      <w:r w:rsidRPr="00891F77">
        <w:rPr>
          <w:rFonts w:ascii="Verdana" w:eastAsia="Verdana" w:hAnsi="Verdana" w:cs="Verdana"/>
          <w:b/>
          <w:color w:val="555555"/>
        </w:rPr>
        <w:t>30.000 TL</w:t>
      </w:r>
      <w:r w:rsidRPr="00891F77">
        <w:rPr>
          <w:rFonts w:ascii="Verdana" w:eastAsia="Verdana" w:hAnsi="Verdana" w:cs="Verdana"/>
          <w:color w:val="555555"/>
        </w:rPr>
        <w:t>’lik “</w:t>
      </w:r>
      <w:r w:rsidRPr="00891F77">
        <w:rPr>
          <w:rFonts w:ascii="Verdana" w:eastAsia="Verdana" w:hAnsi="Verdana" w:cs="Verdana"/>
          <w:b/>
          <w:color w:val="555555"/>
        </w:rPr>
        <w:t xml:space="preserve">VEKAM Özel </w:t>
      </w:r>
      <w:proofErr w:type="spellStart"/>
      <w:r w:rsidRPr="00891F77">
        <w:rPr>
          <w:rFonts w:ascii="Verdana" w:eastAsia="Verdana" w:hAnsi="Verdana" w:cs="Verdana"/>
          <w:b/>
          <w:color w:val="555555"/>
        </w:rPr>
        <w:t>Ödülü</w:t>
      </w:r>
      <w:r w:rsidRPr="00891F77">
        <w:rPr>
          <w:rFonts w:ascii="Verdana" w:eastAsia="Verdana" w:hAnsi="Verdana" w:cs="Verdana"/>
          <w:color w:val="555555"/>
        </w:rPr>
        <w:t>”nün</w:t>
      </w:r>
      <w:proofErr w:type="spellEnd"/>
      <w:r w:rsidRPr="00891F77">
        <w:rPr>
          <w:rFonts w:ascii="Verdana" w:eastAsia="Verdana" w:hAnsi="Verdana" w:cs="Verdana"/>
          <w:color w:val="555555"/>
        </w:rPr>
        <w:t xml:space="preserve"> sahibi olacaktır.</w:t>
      </w:r>
    </w:p>
    <w:p w14:paraId="00000010" w14:textId="77777777" w:rsidR="00E216B5" w:rsidRPr="00891F77"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color w:val="555555"/>
        </w:rPr>
        <w:t> </w:t>
      </w:r>
    </w:p>
    <w:p w14:paraId="00000011" w14:textId="77777777" w:rsidR="00E216B5" w:rsidRPr="00891F77"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color w:val="555555"/>
        </w:rPr>
        <w:t>Ödüle hak kazanan eserin bir kopyası VEKAM Kütüphanesi ve Arşivi’nde kaynak olarak değerlendirilip akademik araştırmalara açılacaktır. </w:t>
      </w:r>
    </w:p>
    <w:p w14:paraId="00000012" w14:textId="77777777" w:rsidR="00E216B5" w:rsidRPr="00891F77"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color w:val="555555"/>
        </w:rPr>
        <w:t> </w:t>
      </w:r>
    </w:p>
    <w:p w14:paraId="00000013" w14:textId="77777777" w:rsidR="00E216B5" w:rsidRPr="00891F77" w:rsidRDefault="00000000">
      <w:pPr>
        <w:pBdr>
          <w:top w:val="nil"/>
          <w:left w:val="nil"/>
          <w:bottom w:val="nil"/>
          <w:right w:val="nil"/>
          <w:between w:val="nil"/>
        </w:pBdr>
        <w:jc w:val="both"/>
        <w:rPr>
          <w:rFonts w:ascii="Verdana" w:eastAsia="Verdana" w:hAnsi="Verdana" w:cs="Verdana"/>
          <w:color w:val="555555"/>
        </w:rPr>
      </w:pPr>
      <w:r w:rsidRPr="00891F77">
        <w:rPr>
          <w:rFonts w:ascii="Verdana" w:eastAsia="Verdana" w:hAnsi="Verdana" w:cs="Verdana"/>
          <w:b/>
          <w:color w:val="555555"/>
        </w:rPr>
        <w:t>Detaylı bilgi ve başvuru formu için:</w:t>
      </w:r>
      <w:r w:rsidRPr="00891F77">
        <w:rPr>
          <w:rFonts w:ascii="Verdana" w:eastAsia="Verdana" w:hAnsi="Verdana" w:cs="Verdana"/>
          <w:color w:val="555555"/>
        </w:rPr>
        <w:t> </w:t>
      </w:r>
      <w:hyperlink r:id="rId5">
        <w:r w:rsidRPr="00891F77">
          <w:rPr>
            <w:rFonts w:ascii="Verdana" w:eastAsia="Verdana" w:hAnsi="Verdana" w:cs="Verdana"/>
            <w:color w:val="0068A5"/>
            <w:u w:val="single"/>
          </w:rPr>
          <w:t>www.filmfestankara.org.tr</w:t>
        </w:r>
      </w:hyperlink>
    </w:p>
    <w:p w14:paraId="00000015" w14:textId="77777777" w:rsidR="00E216B5" w:rsidRPr="00A2125A" w:rsidRDefault="00000000">
      <w:pPr>
        <w:pBdr>
          <w:top w:val="nil"/>
          <w:left w:val="nil"/>
          <w:bottom w:val="nil"/>
          <w:right w:val="nil"/>
          <w:between w:val="nil"/>
        </w:pBdr>
        <w:ind w:firstLine="720"/>
        <w:jc w:val="both"/>
        <w:rPr>
          <w:rFonts w:ascii="Verdana" w:eastAsia="Verdana" w:hAnsi="Verdana" w:cs="Verdana"/>
          <w:color w:val="555555"/>
          <w:sz w:val="20"/>
          <w:szCs w:val="20"/>
        </w:rPr>
      </w:pPr>
      <w:r w:rsidRPr="00A2125A">
        <w:rPr>
          <w:rFonts w:ascii="Verdana" w:eastAsia="Verdana" w:hAnsi="Verdana" w:cs="Verdana"/>
          <w:color w:val="555555"/>
          <w:sz w:val="20"/>
          <w:szCs w:val="20"/>
        </w:rPr>
        <w:t> </w:t>
      </w:r>
    </w:p>
    <w:p w14:paraId="00000016" w14:textId="77777777" w:rsidR="00E216B5" w:rsidRPr="00A2125A" w:rsidRDefault="00000000">
      <w:pPr>
        <w:pBdr>
          <w:top w:val="nil"/>
          <w:left w:val="nil"/>
          <w:bottom w:val="nil"/>
          <w:right w:val="nil"/>
          <w:between w:val="nil"/>
        </w:pBdr>
        <w:jc w:val="both"/>
        <w:rPr>
          <w:rFonts w:ascii="Verdana" w:eastAsia="Times New Roman" w:hAnsi="Verdana" w:cs="Times New Roman"/>
          <w:color w:val="000000"/>
          <w:sz w:val="20"/>
          <w:szCs w:val="20"/>
        </w:rPr>
      </w:pPr>
      <w:r w:rsidRPr="00A2125A">
        <w:rPr>
          <w:rFonts w:ascii="Verdana" w:eastAsia="Verdana" w:hAnsi="Verdana" w:cs="Verdana"/>
          <w:b/>
          <w:color w:val="555555"/>
          <w:sz w:val="20"/>
          <w:szCs w:val="20"/>
        </w:rPr>
        <w:t>VEKAM:</w:t>
      </w:r>
      <w:r w:rsidRPr="00A2125A">
        <w:rPr>
          <w:rFonts w:ascii="Verdana" w:eastAsia="Verdana" w:hAnsi="Verdana" w:cs="Verdana"/>
          <w:color w:val="555555"/>
          <w:sz w:val="20"/>
          <w:szCs w:val="20"/>
        </w:rPr>
        <w:t> Koç Üniversitesi bünyesinde akademik ve kültürel bir merkez olarak faaliyet gösteren Koç Üniversitesi Vehbi Koç Ankara Araştırmaları Uygulama ve Araştırma Merkezi (VEKAM) Ankara ve çevresi üzerine yeni veriler ortaya koyan araştırmaları desteklemekte ve geliştirmektedir (</w:t>
      </w:r>
      <w:hyperlink r:id="rId6">
        <w:r w:rsidRPr="00A2125A">
          <w:rPr>
            <w:rFonts w:ascii="Verdana" w:eastAsia="Verdana" w:hAnsi="Verdana" w:cs="Verdana"/>
            <w:color w:val="0068A5"/>
            <w:sz w:val="20"/>
            <w:szCs w:val="20"/>
            <w:u w:val="single"/>
          </w:rPr>
          <w:t>https://vekam.ku.edu.tr/</w:t>
        </w:r>
      </w:hyperlink>
      <w:r w:rsidRPr="00A2125A">
        <w:rPr>
          <w:rFonts w:ascii="Verdana" w:eastAsia="Verdana" w:hAnsi="Verdana" w:cs="Verdana"/>
          <w:color w:val="555555"/>
          <w:sz w:val="20"/>
          <w:szCs w:val="20"/>
        </w:rPr>
        <w:t xml:space="preserve">). Bu kapsamda ayrıca disiplin ve alan kısıtlaması olmaksızın Ankara ve çevresi ile ilgili bilimsel araştırmalara her yıl çağrı açarak ödül vermektedir. Zengin bilgi kaynaklarını barındıran kütüphanesi ve arşivi ile Ankara’nın kent belleği işlevini üstlenen VEKAM, nadir kitaplar, haritalar, zengin fotoğraf ve kartpostal koleksiyonu da dahil olmak üzere dijitalleştirilmiş koleksiyonlarıyla Ankara ile ilgili her türlü yayını dermesine katarak birincil başvuru merkezi olmayı başarmıştır. 1994 yılında kapılarını bilim dünyasına açan VEKAM kuruluşundan bu yana akademik çalışmalara katkıda bulunmak amacıyla sempozyum panel, konferans, sergi ve seminerler </w:t>
      </w:r>
      <w:r w:rsidRPr="00A2125A">
        <w:rPr>
          <w:rFonts w:ascii="Verdana" w:eastAsia="Verdana" w:hAnsi="Verdana" w:cs="Verdana"/>
          <w:color w:val="555555"/>
          <w:sz w:val="20"/>
          <w:szCs w:val="20"/>
        </w:rPr>
        <w:lastRenderedPageBreak/>
        <w:t>düzenlemekte, sempozyum kitaplarının yanı sıra Ankara Araştırmaları adıyla yılda iki kez hakemli bir dergi yayımlamaktadır. (</w:t>
      </w:r>
      <w:hyperlink r:id="rId7">
        <w:r w:rsidRPr="00A2125A">
          <w:rPr>
            <w:rFonts w:ascii="Verdana" w:eastAsia="Verdana" w:hAnsi="Verdana" w:cs="Verdana"/>
            <w:color w:val="0068A5"/>
            <w:sz w:val="20"/>
            <w:szCs w:val="20"/>
            <w:u w:val="single"/>
          </w:rPr>
          <w:t>www.ankaradergisi.org</w:t>
        </w:r>
      </w:hyperlink>
      <w:r w:rsidRPr="00A2125A">
        <w:rPr>
          <w:rFonts w:ascii="Verdana" w:eastAsia="Verdana" w:hAnsi="Verdana" w:cs="Verdana"/>
          <w:color w:val="555555"/>
          <w:sz w:val="20"/>
          <w:szCs w:val="20"/>
        </w:rPr>
        <w:t>).</w:t>
      </w:r>
    </w:p>
    <w:sectPr w:rsidR="00E216B5" w:rsidRPr="00A2125A">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B5"/>
    <w:rsid w:val="00891F77"/>
    <w:rsid w:val="00A2125A"/>
    <w:rsid w:val="00E21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5D00"/>
  <w15:docId w15:val="{F39AE253-4DBB-4142-BA36-82767D1D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B22D9"/>
    <w:pPr>
      <w:spacing w:before="100" w:beforeAutospacing="1" w:after="100" w:afterAutospacing="1"/>
    </w:pPr>
    <w:rPr>
      <w:rFonts w:ascii="Times New Roman" w:eastAsia="Times New Roman" w:hAnsi="Times New Roman" w:cs="Times New Roman"/>
      <w:lang w:eastAsia="en-GB"/>
    </w:rPr>
  </w:style>
  <w:style w:type="character" w:styleId="Gl">
    <w:name w:val="Strong"/>
    <w:basedOn w:val="VarsaylanParagrafYazTipi"/>
    <w:uiPriority w:val="22"/>
    <w:qFormat/>
    <w:rsid w:val="003B22D9"/>
    <w:rPr>
      <w:b/>
      <w:bCs/>
    </w:rPr>
  </w:style>
  <w:style w:type="character" w:customStyle="1" w:styleId="apple-converted-space">
    <w:name w:val="apple-converted-space"/>
    <w:basedOn w:val="VarsaylanParagrafYazTipi"/>
    <w:rsid w:val="003B22D9"/>
  </w:style>
  <w:style w:type="character" w:styleId="Kpr">
    <w:name w:val="Hyperlink"/>
    <w:basedOn w:val="VarsaylanParagrafYazTipi"/>
    <w:uiPriority w:val="99"/>
    <w:semiHidden/>
    <w:unhideWhenUsed/>
    <w:rsid w:val="003B22D9"/>
    <w:rPr>
      <w:color w:val="0000FF"/>
      <w:u w:val="single"/>
    </w:rPr>
  </w:style>
  <w:style w:type="paragraph" w:styleId="Dzeltme">
    <w:name w:val="Revision"/>
    <w:hidden/>
    <w:uiPriority w:val="99"/>
    <w:semiHidden/>
    <w:rsid w:val="0044494E"/>
  </w:style>
  <w:style w:type="paragraph" w:customStyle="1" w:styleId="GvdeD">
    <w:name w:val="Gövde D"/>
    <w:rsid w:val="0044494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Saptanm">
    <w:name w:val="Saptanmış"/>
    <w:rsid w:val="0044494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festankara.trk.directiq10.com/click/?sid=00ab0c0pxpopkaixwr2krto&amp;linkid=3&amp;link=cb3ec06a91824190a37b3b8c87d662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ilmfestankara.trk.directiq10.com/click/?sid=00ab0c0pxpopkaixwr2krto&amp;linkid=2&amp;link=8f9c8816fbf64fe9bce620c9276ce28f" TargetMode="External"/><Relationship Id="rId5" Type="http://schemas.openxmlformats.org/officeDocument/2006/relationships/hyperlink" Target="https://filmfestankara.trk.directiq10.com/click/?sid=00ab0c0pxpopkaixwr2krto&amp;linkid=1&amp;link=e948ed982f234e5da2513e6f513a05c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NoTPDmer03OM1Dr3F1xfNJxYQ==">CgMxLjAyCGguZ2pkZ3hzOAByITFtYkdPbWt0ZU9rbXJEX2lRa3NIMnQ4Yy11Ym9tdHhJVQ==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2023-08-10T13:07:00Z</dcterms:created>
  <dcterms:modified xsi:type="dcterms:W3CDTF">2023-10-08T08:49:00Z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_dlc_DocIdItemGuid">
    <vt:lpwstr>212a0829-281f-4926-9dc8-6f9f70f98130</vt:lpwstr>
  </property>
  <property fmtid="{D5CDD505-2E9C-101B-9397-08002B2CF9AE}" pid="4" name="MediaServiceImageTags">
    <vt:lpwstr/>
  </property>
</Properties>
</file>