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C4" w:rsidRDefault="008E19C4" w:rsidP="0059422A"/>
    <w:p w:rsidR="008E19C4" w:rsidRPr="00160701" w:rsidRDefault="008E19C4" w:rsidP="008E19C4">
      <w:pPr>
        <w:spacing w:line="276" w:lineRule="auto"/>
        <w:contextualSpacing/>
        <w:rPr>
          <w:b/>
          <w:u w:val="single"/>
        </w:rPr>
      </w:pPr>
      <w:r w:rsidRPr="00160701">
        <w:rPr>
          <w:b/>
          <w:u w:val="single"/>
        </w:rPr>
        <w:t>Basın bülteni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230E4">
        <w:rPr>
          <w:b/>
          <w:u w:val="single"/>
        </w:rPr>
        <w:t xml:space="preserve">            </w:t>
      </w:r>
      <w:r w:rsidRPr="00160701">
        <w:rPr>
          <w:b/>
          <w:u w:val="single"/>
        </w:rPr>
        <w:t xml:space="preserve"> </w:t>
      </w:r>
      <w:r w:rsidR="00C71453">
        <w:rPr>
          <w:b/>
          <w:u w:val="single"/>
        </w:rPr>
        <w:t>8</w:t>
      </w:r>
      <w:r>
        <w:rPr>
          <w:b/>
          <w:u w:val="single"/>
        </w:rPr>
        <w:t xml:space="preserve"> Kasım</w:t>
      </w:r>
      <w:r w:rsidRPr="00160701">
        <w:rPr>
          <w:b/>
          <w:u w:val="single"/>
        </w:rPr>
        <w:t xml:space="preserve"> 2017</w:t>
      </w:r>
    </w:p>
    <w:p w:rsidR="005425A4" w:rsidRPr="005425A4" w:rsidRDefault="005425A4" w:rsidP="005425A4">
      <w:pPr>
        <w:pStyle w:val="AralkYok"/>
        <w:rPr>
          <w:sz w:val="24"/>
          <w:szCs w:val="24"/>
        </w:rPr>
      </w:pPr>
    </w:p>
    <w:p w:rsidR="008E19C4" w:rsidRPr="00BC61BA" w:rsidRDefault="008E19C4" w:rsidP="00030F4B">
      <w:pPr>
        <w:spacing w:line="276" w:lineRule="auto"/>
        <w:jc w:val="center"/>
        <w:rPr>
          <w:b/>
          <w:sz w:val="40"/>
        </w:rPr>
      </w:pPr>
      <w:r w:rsidRPr="00BC61BA">
        <w:rPr>
          <w:b/>
          <w:sz w:val="40"/>
        </w:rPr>
        <w:t xml:space="preserve">Malatya Uluslararası Film Festivali </w:t>
      </w:r>
      <w:r w:rsidR="0029102E">
        <w:rPr>
          <w:b/>
          <w:sz w:val="40"/>
        </w:rPr>
        <w:br/>
      </w:r>
      <w:r w:rsidR="00777C05">
        <w:rPr>
          <w:b/>
          <w:sz w:val="40"/>
        </w:rPr>
        <w:t xml:space="preserve">SOCAR Türkiye’nin </w:t>
      </w:r>
      <w:r w:rsidR="0067419C">
        <w:rPr>
          <w:b/>
          <w:sz w:val="40"/>
        </w:rPr>
        <w:t>D</w:t>
      </w:r>
      <w:r w:rsidRPr="00BC61BA">
        <w:rPr>
          <w:b/>
          <w:sz w:val="40"/>
        </w:rPr>
        <w:t>este</w:t>
      </w:r>
      <w:r w:rsidR="00777C05">
        <w:rPr>
          <w:b/>
          <w:sz w:val="40"/>
        </w:rPr>
        <w:t xml:space="preserve">ğiyle </w:t>
      </w:r>
      <w:r w:rsidR="0067419C">
        <w:rPr>
          <w:b/>
          <w:sz w:val="40"/>
        </w:rPr>
        <w:t>B</w:t>
      </w:r>
      <w:r w:rsidRPr="00BC61BA">
        <w:rPr>
          <w:b/>
          <w:sz w:val="40"/>
        </w:rPr>
        <w:t>aşlıyor</w:t>
      </w:r>
    </w:p>
    <w:p w:rsidR="00D1029B" w:rsidRPr="00EB5B0F" w:rsidRDefault="001B1AD8" w:rsidP="00030F4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EB5B0F">
        <w:rPr>
          <w:b/>
          <w:sz w:val="24"/>
          <w:szCs w:val="24"/>
        </w:rPr>
        <w:t>SOCAR Türkiye’nin ‘Bölüm Sponsor</w:t>
      </w:r>
      <w:r w:rsidR="00D1029B" w:rsidRPr="00EB5B0F">
        <w:rPr>
          <w:b/>
          <w:sz w:val="24"/>
          <w:szCs w:val="24"/>
        </w:rPr>
        <w:t>u</w:t>
      </w:r>
      <w:r w:rsidRPr="00EB5B0F">
        <w:rPr>
          <w:b/>
          <w:sz w:val="24"/>
          <w:szCs w:val="24"/>
        </w:rPr>
        <w:t>’</w:t>
      </w:r>
      <w:r w:rsidR="00D1029B" w:rsidRPr="00EB5B0F">
        <w:rPr>
          <w:b/>
          <w:sz w:val="24"/>
          <w:szCs w:val="24"/>
        </w:rPr>
        <w:t xml:space="preserve"> olduğu Malatya Uluslararası Film Festivali, bu yıl </w:t>
      </w:r>
      <w:r w:rsidR="00194F9F">
        <w:rPr>
          <w:b/>
          <w:sz w:val="24"/>
          <w:szCs w:val="24"/>
        </w:rPr>
        <w:t xml:space="preserve">    </w:t>
      </w:r>
      <w:r w:rsidR="00D1029B" w:rsidRPr="00EB5B0F">
        <w:rPr>
          <w:b/>
          <w:sz w:val="24"/>
          <w:szCs w:val="24"/>
        </w:rPr>
        <w:t>09-16 Kasım tarihleri arasında gerçekleşecek. Yedinci kez sinemaseverleri bir araya getirecek festivalde, 4 ana kategoride finale kalan 12 film</w:t>
      </w:r>
      <w:r w:rsidR="00EB5B0F">
        <w:rPr>
          <w:b/>
          <w:sz w:val="24"/>
          <w:szCs w:val="24"/>
        </w:rPr>
        <w:t xml:space="preserve">in gösterimi </w:t>
      </w:r>
      <w:r w:rsidR="00194F9F">
        <w:rPr>
          <w:b/>
          <w:sz w:val="24"/>
          <w:szCs w:val="24"/>
        </w:rPr>
        <w:t>yapılacak</w:t>
      </w:r>
      <w:r w:rsidR="00982A9E">
        <w:rPr>
          <w:b/>
          <w:sz w:val="24"/>
          <w:szCs w:val="24"/>
        </w:rPr>
        <w:t>.</w:t>
      </w:r>
    </w:p>
    <w:p w:rsidR="00A14610" w:rsidRDefault="00D1029B" w:rsidP="000555B0">
      <w:pPr>
        <w:spacing w:line="276" w:lineRule="auto"/>
        <w:jc w:val="both"/>
      </w:pPr>
      <w:r w:rsidRPr="00D1029B">
        <w:t>Malatya Büyükşehir Belediyesi tarafından, Malatya Valiliği’nin katkılarıyla</w:t>
      </w:r>
      <w:r>
        <w:t xml:space="preserve"> ve SOCAR Türkiye </w:t>
      </w:r>
      <w:r w:rsidR="00B42486">
        <w:t xml:space="preserve">‘Bölüm </w:t>
      </w:r>
      <w:proofErr w:type="spellStart"/>
      <w:r w:rsidR="00B42486">
        <w:t>S</w:t>
      </w:r>
      <w:r>
        <w:t>ponsorluğu</w:t>
      </w:r>
      <w:r w:rsidR="00B42486">
        <w:t>’</w:t>
      </w:r>
      <w:r>
        <w:t>nda</w:t>
      </w:r>
      <w:proofErr w:type="spellEnd"/>
      <w:r>
        <w:t xml:space="preserve"> gerçekleş</w:t>
      </w:r>
      <w:r w:rsidR="008053CD">
        <w:t>tiril</w:t>
      </w:r>
      <w:r>
        <w:t>ecek 7. Malatya Uluslararası Film Festivali</w:t>
      </w:r>
      <w:r w:rsidR="008053CD">
        <w:t>,</w:t>
      </w:r>
      <w:r>
        <w:t xml:space="preserve"> 09-16 Kasım tarihleri arasında </w:t>
      </w:r>
      <w:r w:rsidR="008053CD">
        <w:t>sinemaseverlerle buluşacak</w:t>
      </w:r>
      <w:r>
        <w:t>.</w:t>
      </w:r>
      <w:r w:rsidR="00A14610">
        <w:t xml:space="preserve"> 4 ana kategoride finale kalan 12 filmin gösteriminin gerçekleşeceği festival</w:t>
      </w:r>
      <w:r w:rsidR="005F1B4F">
        <w:t>,</w:t>
      </w:r>
      <w:r w:rsidR="00A14610">
        <w:t xml:space="preserve"> ünlü yönetmenlere de ev sahipliği yapacak. </w:t>
      </w:r>
    </w:p>
    <w:p w:rsidR="00BF7314" w:rsidRPr="000979E3" w:rsidRDefault="00BF7314" w:rsidP="000555B0">
      <w:pPr>
        <w:spacing w:line="276" w:lineRule="auto"/>
        <w:jc w:val="both"/>
        <w:rPr>
          <w:b/>
        </w:rPr>
      </w:pPr>
      <w:r>
        <w:rPr>
          <w:b/>
        </w:rPr>
        <w:t>‘KÜLTÜR VE SANATA DESTEĞİMİZ SÜRECEK’</w:t>
      </w:r>
    </w:p>
    <w:p w:rsidR="00BF7314" w:rsidRPr="00720A41" w:rsidRDefault="00BF7314" w:rsidP="000555B0">
      <w:pPr>
        <w:spacing w:line="276" w:lineRule="auto"/>
        <w:jc w:val="both"/>
        <w:rPr>
          <w:rFonts w:cstheme="minorHAnsi"/>
        </w:rPr>
      </w:pPr>
      <w:r w:rsidRPr="00A14610">
        <w:t xml:space="preserve">7. Malatya Uluslararası Film </w:t>
      </w:r>
      <w:r w:rsidRPr="00510227">
        <w:t>Festivali</w:t>
      </w:r>
      <w:r w:rsidRPr="00510227">
        <w:rPr>
          <w:rFonts w:cstheme="minorHAnsi"/>
        </w:rPr>
        <w:t xml:space="preserve">’nin bölüm sponsoru </w:t>
      </w:r>
      <w:proofErr w:type="spellStart"/>
      <w:r>
        <w:rPr>
          <w:rFonts w:cstheme="minorHAnsi"/>
        </w:rPr>
        <w:t>SOCAR’ın</w:t>
      </w:r>
      <w:proofErr w:type="spellEnd"/>
      <w:r>
        <w:rPr>
          <w:rFonts w:cstheme="minorHAnsi"/>
        </w:rPr>
        <w:t xml:space="preserve"> anavatanı </w:t>
      </w:r>
      <w:r w:rsidRPr="00C56B82">
        <w:rPr>
          <w:rFonts w:cstheme="minorHAnsi"/>
        </w:rPr>
        <w:t>Azerbaycan’da</w:t>
      </w:r>
      <w:r w:rsidRPr="00510227">
        <w:rPr>
          <w:rFonts w:cstheme="minorHAnsi"/>
        </w:rPr>
        <w:t xml:space="preserve"> </w:t>
      </w:r>
      <w:r w:rsidR="00964C3A">
        <w:rPr>
          <w:rFonts w:cstheme="minorHAnsi"/>
        </w:rPr>
        <w:t xml:space="preserve">kültür ve </w:t>
      </w:r>
      <w:r>
        <w:rPr>
          <w:rFonts w:cstheme="minorHAnsi"/>
        </w:rPr>
        <w:t xml:space="preserve">sanatın önemli bir yeri olduğuna işaret eden </w:t>
      </w:r>
      <w:r w:rsidRPr="00C56B82">
        <w:rPr>
          <w:rFonts w:cstheme="minorHAnsi"/>
          <w:b/>
        </w:rPr>
        <w:t xml:space="preserve">SOCAR Türkiye Dış İlişkiler Başkanı Murat </w:t>
      </w:r>
      <w:proofErr w:type="spellStart"/>
      <w:r w:rsidRPr="00C56B82">
        <w:rPr>
          <w:rFonts w:cstheme="minorHAnsi"/>
          <w:b/>
        </w:rPr>
        <w:t>LeCompte</w:t>
      </w:r>
      <w:proofErr w:type="spellEnd"/>
      <w:r>
        <w:rPr>
          <w:rFonts w:cstheme="minorHAnsi"/>
          <w:b/>
        </w:rPr>
        <w:t xml:space="preserve">, </w:t>
      </w:r>
      <w:r w:rsidR="00964C3A">
        <w:rPr>
          <w:rFonts w:cstheme="minorHAnsi"/>
        </w:rPr>
        <w:t xml:space="preserve">bu durumun Türkiye’deki faaliyetlere de yansıdığını söyledi. </w:t>
      </w:r>
      <w:proofErr w:type="gramStart"/>
      <w:r w:rsidR="00964C3A">
        <w:rPr>
          <w:rFonts w:cstheme="minorHAnsi"/>
        </w:rPr>
        <w:t>19.5</w:t>
      </w:r>
      <w:proofErr w:type="gramEnd"/>
      <w:r w:rsidR="00964C3A">
        <w:rPr>
          <w:rFonts w:cstheme="minorHAnsi"/>
        </w:rPr>
        <w:t xml:space="preserve"> milyar dolarlık yatırımla </w:t>
      </w:r>
      <w:r>
        <w:rPr>
          <w:rFonts w:cstheme="minorHAnsi"/>
        </w:rPr>
        <w:t xml:space="preserve">Türkiye’nin en büyük dış yatırımcısı olarak, her fırsatta sanatın çeşitli alanlarına yönelik desteklerini sürdürdüklerini dile getiren </w:t>
      </w:r>
      <w:proofErr w:type="spellStart"/>
      <w:r w:rsidRPr="003F3BBE">
        <w:rPr>
          <w:rFonts w:cstheme="minorHAnsi"/>
        </w:rPr>
        <w:t>LeCompte</w:t>
      </w:r>
      <w:proofErr w:type="spellEnd"/>
      <w:r w:rsidRPr="003F3BBE">
        <w:rPr>
          <w:rFonts w:cstheme="minorHAnsi"/>
        </w:rPr>
        <w:t xml:space="preserve"> </w:t>
      </w:r>
      <w:r w:rsidRPr="00D2034B">
        <w:rPr>
          <w:rFonts w:cstheme="minorHAnsi"/>
        </w:rPr>
        <w:t>şöyle devam etti:</w:t>
      </w:r>
      <w:r>
        <w:rPr>
          <w:rFonts w:cstheme="minorHAnsi"/>
          <w:b/>
        </w:rPr>
        <w:t xml:space="preserve"> </w:t>
      </w:r>
      <w:r w:rsidRPr="00964C3A">
        <w:rPr>
          <w:rFonts w:cstheme="minorHAnsi"/>
        </w:rPr>
        <w:t>“</w:t>
      </w:r>
      <w:r w:rsidR="00964C3A" w:rsidRPr="00A65DEF">
        <w:rPr>
          <w:rFonts w:cstheme="minorHAnsi"/>
        </w:rPr>
        <w:t>SOCAR Türkiye</w:t>
      </w:r>
      <w:r w:rsidR="00964C3A">
        <w:rPr>
          <w:rFonts w:cstheme="minorHAnsi"/>
        </w:rPr>
        <w:t xml:space="preserve"> olara</w:t>
      </w:r>
      <w:r w:rsidR="00193006">
        <w:rPr>
          <w:rFonts w:cstheme="minorHAnsi"/>
        </w:rPr>
        <w:t xml:space="preserve">k dünya kültürel mirasına katkıyı çok önemsiyoruz. </w:t>
      </w:r>
      <w:r>
        <w:rPr>
          <w:rFonts w:cstheme="minorHAnsi"/>
        </w:rPr>
        <w:t>7</w:t>
      </w:r>
      <w:r w:rsidR="009727CF">
        <w:rPr>
          <w:rFonts w:cstheme="minorHAnsi"/>
        </w:rPr>
        <w:t>’</w:t>
      </w:r>
      <w:r w:rsidR="00964C3A">
        <w:rPr>
          <w:rFonts w:cstheme="minorHAnsi"/>
        </w:rPr>
        <w:t>nci</w:t>
      </w:r>
      <w:r>
        <w:rPr>
          <w:rFonts w:cstheme="minorHAnsi"/>
        </w:rPr>
        <w:t xml:space="preserve"> </w:t>
      </w:r>
      <w:r w:rsidR="00964C3A">
        <w:rPr>
          <w:rFonts w:cstheme="minorHAnsi"/>
        </w:rPr>
        <w:t>s</w:t>
      </w:r>
      <w:r>
        <w:rPr>
          <w:rFonts w:cstheme="minorHAnsi"/>
        </w:rPr>
        <w:t xml:space="preserve">anat olarak nitelendirilen sinemanın, kültürel </w:t>
      </w:r>
      <w:r w:rsidR="00964C3A">
        <w:rPr>
          <w:rFonts w:cstheme="minorHAnsi"/>
        </w:rPr>
        <w:t>etkisi</w:t>
      </w:r>
      <w:r>
        <w:rPr>
          <w:rFonts w:cstheme="minorHAnsi"/>
        </w:rPr>
        <w:t xml:space="preserve"> tartışılmaz. </w:t>
      </w:r>
      <w:r w:rsidR="009727CF">
        <w:rPr>
          <w:rFonts w:cstheme="minorHAnsi"/>
        </w:rPr>
        <w:t>Festivalde yer alacak Azerbaycan</w:t>
      </w:r>
      <w:r w:rsidR="00720A41">
        <w:rPr>
          <w:rFonts w:cstheme="minorHAnsi"/>
        </w:rPr>
        <w:t xml:space="preserve">lı yönetmen tarafından çekilen belgesel de </w:t>
      </w:r>
      <w:r w:rsidR="009727CF">
        <w:rPr>
          <w:rFonts w:cstheme="minorHAnsi"/>
        </w:rPr>
        <w:t xml:space="preserve">iki kardeş ülke arasında kültür köprüsü kurması açısından bizim için </w:t>
      </w:r>
      <w:r w:rsidR="00193006">
        <w:rPr>
          <w:rFonts w:cstheme="minorHAnsi"/>
        </w:rPr>
        <w:t xml:space="preserve">ayrı bir anlam taşıyor. </w:t>
      </w:r>
      <w:r>
        <w:rPr>
          <w:rFonts w:cstheme="minorHAnsi"/>
        </w:rPr>
        <w:t xml:space="preserve">Bu nedenle Türkiye’nin </w:t>
      </w:r>
      <w:r w:rsidR="00964C3A">
        <w:rPr>
          <w:rFonts w:cstheme="minorHAnsi"/>
        </w:rPr>
        <w:t>en önemli</w:t>
      </w:r>
      <w:r>
        <w:rPr>
          <w:rFonts w:cstheme="minorHAnsi"/>
        </w:rPr>
        <w:t xml:space="preserve"> kentlerinden </w:t>
      </w:r>
      <w:r>
        <w:t>Malatya’da gerçekleştirilen ‘Malatya Uluslararası Film Festivali’ gibi değerli bir organizasyona destek vermekten büyük mutluluk duyuyoruz.”</w:t>
      </w:r>
    </w:p>
    <w:bookmarkEnd w:id="0"/>
    <w:p w:rsidR="00C178F3" w:rsidRDefault="00A14610" w:rsidP="000555B0">
      <w:pPr>
        <w:spacing w:before="100" w:beforeAutospacing="1" w:line="276" w:lineRule="auto"/>
        <w:jc w:val="both"/>
      </w:pPr>
      <w:r w:rsidRPr="003F3BBE">
        <w:rPr>
          <w:rFonts w:cstheme="minorHAnsi"/>
        </w:rPr>
        <w:t>7. Malatya Uluslararası Film Festivali</w:t>
      </w:r>
      <w:r w:rsidR="003F3BBE">
        <w:rPr>
          <w:rFonts w:cstheme="minorHAnsi"/>
        </w:rPr>
        <w:t xml:space="preserve">’nde; </w:t>
      </w:r>
      <w:proofErr w:type="spellStart"/>
      <w:r w:rsidR="003F3BBE">
        <w:rPr>
          <w:rFonts w:cstheme="minorHAnsi"/>
        </w:rPr>
        <w:t>Nabat</w:t>
      </w:r>
      <w:proofErr w:type="spellEnd"/>
      <w:r w:rsidR="003F3BBE">
        <w:rPr>
          <w:rFonts w:cstheme="minorHAnsi"/>
        </w:rPr>
        <w:t xml:space="preserve"> ve 40. Kapı adlı uzun metrajlı filmleriyle tanınan Azerbaycanlı ünlü yönetmen Elçin Musaoğlu tarafından çekilen bir belgesel de gösterilecek. Festivalin </w:t>
      </w:r>
      <w:r w:rsidR="0029102E">
        <w:t>k</w:t>
      </w:r>
      <w:r w:rsidRPr="00A14610">
        <w:t>apanış töreninde Onur Ödülü al</w:t>
      </w:r>
      <w:r>
        <w:t xml:space="preserve">acak olan </w:t>
      </w:r>
      <w:r w:rsidRPr="00A14610">
        <w:t xml:space="preserve">İran sinemasının büyük ustalarından </w:t>
      </w:r>
      <w:proofErr w:type="spellStart"/>
      <w:r w:rsidRPr="00A14610">
        <w:t>Rakhs</w:t>
      </w:r>
      <w:r w:rsidR="00023C80">
        <w:t>han</w:t>
      </w:r>
      <w:proofErr w:type="spellEnd"/>
      <w:r w:rsidR="00023C80">
        <w:t xml:space="preserve"> </w:t>
      </w:r>
      <w:proofErr w:type="spellStart"/>
      <w:r w:rsidR="00023C80">
        <w:t>Banietemad</w:t>
      </w:r>
      <w:proofErr w:type="spellEnd"/>
      <w:r w:rsidR="00023C80">
        <w:t xml:space="preserve"> </w:t>
      </w:r>
      <w:r w:rsidR="00D32EDC">
        <w:t>sinemaseverlerle bir araya gelecek</w:t>
      </w:r>
      <w:r>
        <w:t>. K</w:t>
      </w:r>
      <w:r w:rsidRPr="00A14610">
        <w:t xml:space="preserve">uzey Afrika kültürünün zenginliğini filmlerine yansıtan usta yönetmen </w:t>
      </w:r>
      <w:proofErr w:type="spellStart"/>
      <w:r w:rsidRPr="00A14610">
        <w:t>Nacer</w:t>
      </w:r>
      <w:proofErr w:type="spellEnd"/>
      <w:r w:rsidRPr="00A14610">
        <w:t xml:space="preserve"> </w:t>
      </w:r>
      <w:proofErr w:type="spellStart"/>
      <w:r w:rsidRPr="00A14610">
        <w:t>Khemir</w:t>
      </w:r>
      <w:proofErr w:type="spellEnd"/>
      <w:r>
        <w:t xml:space="preserve"> de</w:t>
      </w:r>
      <w:r w:rsidRPr="00A14610">
        <w:t xml:space="preserve"> uluslararası jüriye başkanlık etmek üzere </w:t>
      </w:r>
      <w:r w:rsidR="00023C80">
        <w:t>festivale katılacak</w:t>
      </w:r>
      <w:r w:rsidR="00C5091B">
        <w:t xml:space="preserve"> isimler arasında yer alıyor. </w:t>
      </w:r>
      <w:r w:rsidR="00C61C46">
        <w:t xml:space="preserve">Festivalde ünlü yönetmen Halit </w:t>
      </w:r>
      <w:proofErr w:type="spellStart"/>
      <w:r w:rsidR="00C61C46">
        <w:t>Refiğ’in</w:t>
      </w:r>
      <w:proofErr w:type="spellEnd"/>
      <w:r w:rsidR="00C61C46">
        <w:t xml:space="preserve"> anılacağı bir panel de </w:t>
      </w:r>
      <w:r w:rsidR="00534FAB">
        <w:t>organize edilecek</w:t>
      </w:r>
      <w:r w:rsidR="00C61C46">
        <w:t xml:space="preserve">. </w:t>
      </w:r>
      <w:proofErr w:type="spellStart"/>
      <w:r w:rsidR="00C61C46">
        <w:t>Panel’in</w:t>
      </w:r>
      <w:proofErr w:type="spellEnd"/>
      <w:r w:rsidR="00C61C46">
        <w:t xml:space="preserve"> konuşmacıları arasında usta oyuncu Hülya Koçyiğit ile </w:t>
      </w:r>
      <w:proofErr w:type="spellStart"/>
      <w:r w:rsidR="00C61C46">
        <w:t>Refiğ’in</w:t>
      </w:r>
      <w:proofErr w:type="spellEnd"/>
      <w:r w:rsidR="00C61C46">
        <w:t xml:space="preserve"> eşi </w:t>
      </w:r>
      <w:proofErr w:type="spellStart"/>
      <w:r w:rsidR="00C61C46">
        <w:t>Gülper</w:t>
      </w:r>
      <w:proofErr w:type="spellEnd"/>
      <w:r w:rsidR="00C61C46">
        <w:t xml:space="preserve"> </w:t>
      </w:r>
      <w:proofErr w:type="spellStart"/>
      <w:r w:rsidR="00C61C46">
        <w:t>Refiğ</w:t>
      </w:r>
      <w:proofErr w:type="spellEnd"/>
      <w:r w:rsidR="00C61C46">
        <w:t xml:space="preserve"> ve yönetmen Ümit Ünal </w:t>
      </w:r>
      <w:r w:rsidR="002C3317">
        <w:t>bulunacak</w:t>
      </w:r>
      <w:r w:rsidR="00C61C46">
        <w:t>.</w:t>
      </w:r>
      <w:r w:rsidR="00BD6BED">
        <w:t xml:space="preserve"> </w:t>
      </w:r>
      <w:r w:rsidR="00EA31FA">
        <w:t>Yarın</w:t>
      </w:r>
      <w:r w:rsidR="003D4E91">
        <w:t xml:space="preserve"> başlayacak ve </w:t>
      </w:r>
      <w:r w:rsidR="00A61048">
        <w:t xml:space="preserve">8 gün sürecek </w:t>
      </w:r>
      <w:r w:rsidR="005E3DC4">
        <w:t>f</w:t>
      </w:r>
      <w:r w:rsidR="00BD6BED">
        <w:t>estivalin kapanış töreni, 16 Kasım’da yapılacak.</w:t>
      </w:r>
    </w:p>
    <w:sectPr w:rsidR="00C178F3" w:rsidSect="00C230E4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1E" w:rsidRDefault="0072181E" w:rsidP="008E19C4">
      <w:pPr>
        <w:spacing w:after="0" w:line="240" w:lineRule="auto"/>
      </w:pPr>
      <w:r>
        <w:separator/>
      </w:r>
    </w:p>
  </w:endnote>
  <w:endnote w:type="continuationSeparator" w:id="0">
    <w:p w:rsidR="0072181E" w:rsidRDefault="0072181E" w:rsidP="008E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1E" w:rsidRDefault="0072181E" w:rsidP="008E19C4">
      <w:pPr>
        <w:spacing w:after="0" w:line="240" w:lineRule="auto"/>
      </w:pPr>
      <w:r>
        <w:separator/>
      </w:r>
    </w:p>
  </w:footnote>
  <w:footnote w:type="continuationSeparator" w:id="0">
    <w:p w:rsidR="0072181E" w:rsidRDefault="0072181E" w:rsidP="008E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C4" w:rsidRDefault="008E19C4">
    <w:pPr>
      <w:pStyle w:val="stBilgi"/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670934E6" wp14:editId="673F4C78">
          <wp:simplePos x="0" y="0"/>
          <wp:positionH relativeFrom="column">
            <wp:posOffset>4689475</wp:posOffset>
          </wp:positionH>
          <wp:positionV relativeFrom="paragraph">
            <wp:posOffset>-62865</wp:posOffset>
          </wp:positionV>
          <wp:extent cx="1747520" cy="571500"/>
          <wp:effectExtent l="0" t="0" r="5080" b="0"/>
          <wp:wrapSquare wrapText="bothSides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0D"/>
    <w:rsid w:val="00023C80"/>
    <w:rsid w:val="00030F4B"/>
    <w:rsid w:val="00043586"/>
    <w:rsid w:val="000555B0"/>
    <w:rsid w:val="00085D50"/>
    <w:rsid w:val="000979E3"/>
    <w:rsid w:val="000C0906"/>
    <w:rsid w:val="001711BF"/>
    <w:rsid w:val="00193006"/>
    <w:rsid w:val="00194F9F"/>
    <w:rsid w:val="001B1AD8"/>
    <w:rsid w:val="001C21DB"/>
    <w:rsid w:val="0029102E"/>
    <w:rsid w:val="002C3317"/>
    <w:rsid w:val="002E7962"/>
    <w:rsid w:val="00346FC8"/>
    <w:rsid w:val="003D4E91"/>
    <w:rsid w:val="003F0B61"/>
    <w:rsid w:val="003F3BBE"/>
    <w:rsid w:val="00443B52"/>
    <w:rsid w:val="00467DD5"/>
    <w:rsid w:val="00510227"/>
    <w:rsid w:val="00534FAB"/>
    <w:rsid w:val="005425A4"/>
    <w:rsid w:val="0059422A"/>
    <w:rsid w:val="005E3DC4"/>
    <w:rsid w:val="005F1B4F"/>
    <w:rsid w:val="0067419C"/>
    <w:rsid w:val="00720A41"/>
    <w:rsid w:val="0072181E"/>
    <w:rsid w:val="00777C05"/>
    <w:rsid w:val="007D236B"/>
    <w:rsid w:val="007E1F0D"/>
    <w:rsid w:val="008053CD"/>
    <w:rsid w:val="00871A7E"/>
    <w:rsid w:val="00881FB8"/>
    <w:rsid w:val="008C62A3"/>
    <w:rsid w:val="008E19C4"/>
    <w:rsid w:val="00964C3A"/>
    <w:rsid w:val="009727CF"/>
    <w:rsid w:val="00982A9E"/>
    <w:rsid w:val="009D2B5B"/>
    <w:rsid w:val="009E16FF"/>
    <w:rsid w:val="00A14610"/>
    <w:rsid w:val="00A61048"/>
    <w:rsid w:val="00A62CDF"/>
    <w:rsid w:val="00A65DEF"/>
    <w:rsid w:val="00AD3D7D"/>
    <w:rsid w:val="00AD4051"/>
    <w:rsid w:val="00B42486"/>
    <w:rsid w:val="00BC61BA"/>
    <w:rsid w:val="00BD6401"/>
    <w:rsid w:val="00BD6BED"/>
    <w:rsid w:val="00BF7314"/>
    <w:rsid w:val="00C07626"/>
    <w:rsid w:val="00C178F3"/>
    <w:rsid w:val="00C230E4"/>
    <w:rsid w:val="00C5091B"/>
    <w:rsid w:val="00C61C46"/>
    <w:rsid w:val="00C71453"/>
    <w:rsid w:val="00CF4CFF"/>
    <w:rsid w:val="00D01034"/>
    <w:rsid w:val="00D1029B"/>
    <w:rsid w:val="00D2034B"/>
    <w:rsid w:val="00D32EDC"/>
    <w:rsid w:val="00DE18E7"/>
    <w:rsid w:val="00E41B9A"/>
    <w:rsid w:val="00EA31FA"/>
    <w:rsid w:val="00E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346"/>
  <w15:docId w15:val="{A5270186-6717-4C93-807C-682B023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9C4"/>
  </w:style>
  <w:style w:type="paragraph" w:styleId="AltBilgi">
    <w:name w:val="footer"/>
    <w:basedOn w:val="Normal"/>
    <w:link w:val="AltBilgiChar"/>
    <w:uiPriority w:val="99"/>
    <w:unhideWhenUsed/>
    <w:rsid w:val="008E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9C4"/>
  </w:style>
  <w:style w:type="character" w:styleId="Gl">
    <w:name w:val="Strong"/>
    <w:basedOn w:val="VarsaylanParagrafYazTipi"/>
    <w:uiPriority w:val="22"/>
    <w:qFormat/>
    <w:rsid w:val="003F3BBE"/>
    <w:rPr>
      <w:b/>
      <w:bCs/>
    </w:rPr>
  </w:style>
  <w:style w:type="paragraph" w:styleId="AralkYok">
    <w:name w:val="No Spacing"/>
    <w:uiPriority w:val="1"/>
    <w:qFormat/>
    <w:rsid w:val="00542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 Konuk</dc:creator>
  <cp:keywords/>
  <dc:description/>
  <cp:lastModifiedBy>Sadi Cilingir</cp:lastModifiedBy>
  <cp:revision>5</cp:revision>
  <dcterms:created xsi:type="dcterms:W3CDTF">2017-11-03T09:24:00Z</dcterms:created>
  <dcterms:modified xsi:type="dcterms:W3CDTF">2017-11-08T18:55:00Z</dcterms:modified>
</cp:coreProperties>
</file>