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DE" w:rsidRPr="00B739DE" w:rsidRDefault="00B739DE" w:rsidP="00B739DE">
      <w:pPr>
        <w:pStyle w:val="AralkYok"/>
        <w:rPr>
          <w:rFonts w:cstheme="minorHAnsi"/>
          <w:b/>
          <w:sz w:val="36"/>
          <w:szCs w:val="36"/>
        </w:rPr>
      </w:pPr>
      <w:r w:rsidRPr="00B739DE">
        <w:rPr>
          <w:rFonts w:cstheme="minorHAnsi"/>
          <w:b/>
          <w:sz w:val="36"/>
          <w:szCs w:val="36"/>
        </w:rPr>
        <w:t>17.</w:t>
      </w:r>
      <w:r>
        <w:rPr>
          <w:rFonts w:cstheme="minorHAnsi"/>
          <w:b/>
          <w:sz w:val="36"/>
          <w:szCs w:val="36"/>
        </w:rPr>
        <w:t xml:space="preserve"> </w:t>
      </w:r>
      <w:r w:rsidRPr="00B739DE">
        <w:rPr>
          <w:rFonts w:cstheme="minorHAnsi"/>
          <w:b/>
          <w:sz w:val="36"/>
          <w:szCs w:val="36"/>
        </w:rPr>
        <w:t>ULUSLARARASI ALTIN SAFRAN BELGESEL FİLM FESTİVALİ</w:t>
      </w:r>
    </w:p>
    <w:p w:rsidR="00B739DE" w:rsidRPr="00B739DE" w:rsidRDefault="00B739DE" w:rsidP="00B739DE">
      <w:pPr>
        <w:pStyle w:val="AralkYok"/>
        <w:rPr>
          <w:rFonts w:cstheme="minorHAnsi"/>
          <w:b/>
          <w:sz w:val="36"/>
          <w:szCs w:val="36"/>
        </w:rPr>
      </w:pPr>
      <w:r w:rsidRPr="00B739DE">
        <w:rPr>
          <w:rFonts w:cstheme="minorHAnsi"/>
          <w:b/>
          <w:sz w:val="36"/>
          <w:szCs w:val="36"/>
        </w:rPr>
        <w:t>BELGESEL FİLM YARIŞMASI ŞARTNAMESİ</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 xml:space="preserve">Yarışmanın ana teması “Kültürel Miras ve Korumacılık”, yan teması ise “Medeniyetimizin Manevi Dinamikleri” </w:t>
      </w:r>
      <w:proofErr w:type="spellStart"/>
      <w:r w:rsidRPr="00B739DE">
        <w:rPr>
          <w:rFonts w:cstheme="minorHAnsi"/>
          <w:sz w:val="24"/>
          <w:szCs w:val="24"/>
        </w:rPr>
        <w:t>dir</w:t>
      </w:r>
      <w:proofErr w:type="spellEnd"/>
      <w:r w:rsidRPr="00B739DE">
        <w:rPr>
          <w:rFonts w:cstheme="minorHAnsi"/>
          <w:sz w:val="24"/>
          <w:szCs w:val="24"/>
        </w:rPr>
        <w:t>. Yarışma Profesyonel ve Amatör Belgesel Film olmak üzere iki kategoride düzenlenir. Katılımcılar hangi kategoride yarışmaya katıldıklarını başvuru formunda belirtirler. Öğrenci çalışmaları Amatör Belgesel Film kategorisinde değerlendirmeye alınır. Her iki kategori için katılma koşulları aynıdır.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b/>
          <w:sz w:val="24"/>
          <w:szCs w:val="24"/>
        </w:rPr>
      </w:pPr>
      <w:r w:rsidRPr="00B739DE">
        <w:rPr>
          <w:rFonts w:cstheme="minorHAnsi"/>
          <w:b/>
          <w:sz w:val="24"/>
          <w:szCs w:val="24"/>
        </w:rPr>
        <w:t>Katılım Koşulları</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a) Film Yarışmasına son dört yılda (2012–2016) yapılan ve belgesel özelliği taşıyan yapımlar katılabilir. Katılım ücretsizdir.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b)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Sekretaryası ve seçici kurul sorumlu değildir.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c) Yarışmaya katılacak olan yapımlar 8’er adet olarak DVD formatında gönderilmelidir. DVD’lerin üzerine, eserin adı, yapım yılı, süresi, yönetmenin ad ve soyadı yazılmalıdır. Film Türkçe ve İngilizce dışındaki herhangi bir dilde ise Türkçe ve İngilizce altyazı kullanılmalıdır. Türkçe ise sadece İngilizce altyazı kullanılmalıdır.</w:t>
      </w:r>
      <w:bookmarkStart w:id="0" w:name="_GoBack"/>
      <w:bookmarkEnd w:id="0"/>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 xml:space="preserve">d) Yarışmaya katılacak yapımların süresi Amatör Belgesel Film kategorisi için 30 dakikayı, Profesyonel kategori için 52 dakikayı aşmamalıdır. Filmin yanında </w:t>
      </w:r>
      <w:proofErr w:type="gramStart"/>
      <w:r w:rsidRPr="00B739DE">
        <w:rPr>
          <w:rFonts w:cstheme="minorHAnsi"/>
          <w:sz w:val="24"/>
          <w:szCs w:val="24"/>
        </w:rPr>
        <w:t>1.5</w:t>
      </w:r>
      <w:proofErr w:type="gramEnd"/>
      <w:r w:rsidRPr="00B739DE">
        <w:rPr>
          <w:rFonts w:cstheme="minorHAnsi"/>
          <w:sz w:val="24"/>
          <w:szCs w:val="24"/>
        </w:rPr>
        <w:t xml:space="preserve"> dakikalık filme ait fragman (filmin kısa tanıtımı) gönderilmesi gerekmektedir. Süreyi aşan filmler değerlendirmeye alınmayacaktır.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e) Yarışmaya katılan filmlerin kopyaları Festival arşivinde saklanır.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f) Yarışmaya katılan filmlerin ticari olmayan her türlü gösteriminde kullanım hakkı Festival Komitesi’ne aittir. Derece alan filmler tanıtım maksatlı Safranbolu yerel televizyonlarında ve Karabük Üniversitesi Televizyonu da dahil olmak üzere festival süresince de halka açık gösterilir. Filmler, Festival sonrasında, çeşitli televizyon kanalları tarafından ticari olarak yayınlanmak istendiğinde, Festival Komitesi, yapımcı / yönetmen ile televizyon kanalı arasında ilişki kurulmasına yardımcı olur.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g) Yarışmalara katılan yapımlar, her kategori için oluşturulacak Seçici Kurul üyeleri tarafından değerlendirilecektir. Ancak, Yarışma Sekretaryası yarışma koşullarına uymayan yapımları Seçici Kurul’un değerlendirmesine sunmadan eleme hakkına sahiptir.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lastRenderedPageBreak/>
        <w:t>h) Yarışmada Profesyonel ve Amatör Belgesel Film kategorilerinde toplam yedi ödül verilecektir. Seçici Kurul isterse gerekçesini açıklayarak verilen ödüller dışında yarışmaya katılan filmler için bir adet ‘Jüri Özel Ödülü’ verebilir, ya da yine gerekçe göstere</w:t>
      </w:r>
      <w:r>
        <w:rPr>
          <w:rFonts w:cstheme="minorHAnsi"/>
          <w:sz w:val="24"/>
          <w:szCs w:val="24"/>
        </w:rPr>
        <w:t>rek ödüllerden birini ya da bir</w:t>
      </w:r>
      <w:r w:rsidRPr="00B739DE">
        <w:rPr>
          <w:rFonts w:cstheme="minorHAnsi"/>
          <w:sz w:val="24"/>
          <w:szCs w:val="24"/>
        </w:rPr>
        <w:t>kaçını vermeyebilir. Ödül miktarları aşağıdaki gibidir:</w:t>
      </w:r>
    </w:p>
    <w:p w:rsidR="00B739DE" w:rsidRPr="00B739DE" w:rsidRDefault="00B739DE" w:rsidP="00B739DE">
      <w:pPr>
        <w:pStyle w:val="AralkYok"/>
        <w:rPr>
          <w:rFonts w:cstheme="minorHAnsi"/>
          <w:sz w:val="24"/>
          <w:szCs w:val="24"/>
        </w:rPr>
      </w:pPr>
    </w:p>
    <w:p w:rsidR="00B739DE" w:rsidRPr="00B739DE" w:rsidRDefault="00B739DE" w:rsidP="00B739DE">
      <w:pPr>
        <w:pStyle w:val="AralkYok"/>
        <w:rPr>
          <w:rFonts w:cstheme="minorHAnsi"/>
          <w:b/>
          <w:sz w:val="24"/>
          <w:szCs w:val="24"/>
        </w:rPr>
      </w:pPr>
      <w:r w:rsidRPr="00B739DE">
        <w:rPr>
          <w:rFonts w:cstheme="minorHAnsi"/>
          <w:b/>
          <w:sz w:val="24"/>
          <w:szCs w:val="24"/>
        </w:rPr>
        <w:t xml:space="preserve">ÖDÜLLER: </w:t>
      </w:r>
    </w:p>
    <w:p w:rsidR="00B739DE" w:rsidRPr="00B739DE" w:rsidRDefault="00B739DE" w:rsidP="00B739DE">
      <w:pPr>
        <w:pStyle w:val="AralkYok"/>
        <w:rPr>
          <w:rFonts w:cstheme="minorHAnsi"/>
          <w:b/>
          <w:sz w:val="24"/>
          <w:szCs w:val="24"/>
        </w:rPr>
      </w:pPr>
      <w:r w:rsidRPr="00B739DE">
        <w:rPr>
          <w:rFonts w:cstheme="minorHAnsi"/>
          <w:b/>
          <w:sz w:val="24"/>
          <w:szCs w:val="24"/>
        </w:rPr>
        <w:t xml:space="preserve"> </w:t>
      </w:r>
    </w:p>
    <w:p w:rsidR="00B739DE" w:rsidRPr="00B739DE" w:rsidRDefault="00B739DE" w:rsidP="00B739DE">
      <w:pPr>
        <w:pStyle w:val="AralkYok"/>
        <w:rPr>
          <w:rFonts w:cstheme="minorHAnsi"/>
          <w:b/>
          <w:sz w:val="24"/>
          <w:szCs w:val="24"/>
        </w:rPr>
      </w:pPr>
      <w:r w:rsidRPr="00B739DE">
        <w:rPr>
          <w:rFonts w:cstheme="minorHAnsi"/>
          <w:b/>
          <w:sz w:val="24"/>
          <w:szCs w:val="24"/>
        </w:rPr>
        <w:t>Profesyonel Kategori</w:t>
      </w:r>
      <w:r w:rsidRPr="00B739DE">
        <w:rPr>
          <w:rFonts w:cstheme="minorHAnsi"/>
          <w:b/>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BİRİNCİ</w:t>
      </w:r>
      <w:r w:rsidRPr="00B739DE">
        <w:rPr>
          <w:rFonts w:cstheme="minorHAnsi"/>
          <w:sz w:val="24"/>
          <w:szCs w:val="24"/>
        </w:rPr>
        <w:t>:</w:t>
      </w:r>
      <w:r>
        <w:rPr>
          <w:rFonts w:cstheme="minorHAnsi"/>
          <w:sz w:val="24"/>
          <w:szCs w:val="24"/>
        </w:rPr>
        <w:t xml:space="preserve"> </w:t>
      </w:r>
      <w:r w:rsidRPr="00B739DE">
        <w:rPr>
          <w:rFonts w:cstheme="minorHAnsi"/>
          <w:sz w:val="24"/>
          <w:szCs w:val="24"/>
        </w:rPr>
        <w:t>15.000 TL+ Altın Safran Ödül Heykelciği</w:t>
      </w:r>
      <w:r>
        <w:rPr>
          <w:rFonts w:cstheme="minorHAnsi"/>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İKİNCİ</w:t>
      </w:r>
      <w:r w:rsidRPr="00B739DE">
        <w:rPr>
          <w:rFonts w:cstheme="minorHAnsi"/>
          <w:sz w:val="24"/>
          <w:szCs w:val="24"/>
        </w:rPr>
        <w:t>:</w:t>
      </w:r>
      <w:r>
        <w:rPr>
          <w:rFonts w:cstheme="minorHAnsi"/>
          <w:sz w:val="24"/>
          <w:szCs w:val="24"/>
        </w:rPr>
        <w:t xml:space="preserve"> </w:t>
      </w:r>
      <w:r w:rsidRPr="00B739DE">
        <w:rPr>
          <w:rFonts w:cstheme="minorHAnsi"/>
          <w:sz w:val="24"/>
          <w:szCs w:val="24"/>
        </w:rPr>
        <w:t>10.000 TL+ Altın Safran Ödül Heykelciği</w:t>
      </w:r>
      <w:r>
        <w:rPr>
          <w:rFonts w:cstheme="minorHAnsi"/>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ÜÇÜNCÜ</w:t>
      </w:r>
      <w:r w:rsidRPr="00B739DE">
        <w:rPr>
          <w:rFonts w:cstheme="minorHAnsi"/>
          <w:sz w:val="24"/>
          <w:szCs w:val="24"/>
        </w:rPr>
        <w:t>:</w:t>
      </w:r>
      <w:r>
        <w:rPr>
          <w:rFonts w:cstheme="minorHAnsi"/>
          <w:sz w:val="24"/>
          <w:szCs w:val="24"/>
        </w:rPr>
        <w:t xml:space="preserve"> </w:t>
      </w:r>
      <w:r w:rsidRPr="00B739DE">
        <w:rPr>
          <w:rFonts w:cstheme="minorHAnsi"/>
          <w:sz w:val="24"/>
          <w:szCs w:val="24"/>
        </w:rPr>
        <w:t>7.000 TL+ Altın Safran Ödül Heykelciği</w:t>
      </w:r>
      <w:r>
        <w:rPr>
          <w:rFonts w:cstheme="minorHAnsi"/>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 xml:space="preserve"> </w:t>
      </w:r>
    </w:p>
    <w:p w:rsidR="00B739DE" w:rsidRPr="00B739DE" w:rsidRDefault="00B739DE" w:rsidP="00B739DE">
      <w:pPr>
        <w:pStyle w:val="AralkYok"/>
        <w:rPr>
          <w:rFonts w:cstheme="minorHAnsi"/>
          <w:b/>
          <w:sz w:val="24"/>
          <w:szCs w:val="24"/>
        </w:rPr>
      </w:pPr>
      <w:r w:rsidRPr="00B739DE">
        <w:rPr>
          <w:rFonts w:cstheme="minorHAnsi"/>
          <w:b/>
          <w:sz w:val="24"/>
          <w:szCs w:val="24"/>
        </w:rPr>
        <w:t>Amatör Kategori</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BİRİNCİ</w:t>
      </w:r>
      <w:r w:rsidRPr="00B739DE">
        <w:rPr>
          <w:rFonts w:cstheme="minorHAnsi"/>
          <w:sz w:val="24"/>
          <w:szCs w:val="24"/>
        </w:rPr>
        <w:t>:</w:t>
      </w:r>
      <w:r>
        <w:rPr>
          <w:rFonts w:cstheme="minorHAnsi"/>
          <w:sz w:val="24"/>
          <w:szCs w:val="24"/>
        </w:rPr>
        <w:t xml:space="preserve"> </w:t>
      </w:r>
      <w:r w:rsidRPr="00B739DE">
        <w:rPr>
          <w:rFonts w:cstheme="minorHAnsi"/>
          <w:sz w:val="24"/>
          <w:szCs w:val="24"/>
        </w:rPr>
        <w:t>10.000 TL + Altın Safran Ödül Heykelciği</w:t>
      </w:r>
      <w:r>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İKİNCİ:</w:t>
      </w:r>
      <w:r>
        <w:rPr>
          <w:rFonts w:cstheme="minorHAnsi"/>
          <w:sz w:val="24"/>
          <w:szCs w:val="24"/>
        </w:rPr>
        <w:t xml:space="preserve"> </w:t>
      </w:r>
      <w:r w:rsidRPr="00B739DE">
        <w:rPr>
          <w:rFonts w:cstheme="minorHAnsi"/>
          <w:sz w:val="24"/>
          <w:szCs w:val="24"/>
        </w:rPr>
        <w:t>7.000 TL+ Altın Safran Ödül Heykelciği</w:t>
      </w:r>
      <w:r>
        <w:rPr>
          <w:rFonts w:cstheme="minorHAnsi"/>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ÜÇÜNCÜ</w:t>
      </w:r>
      <w:r w:rsidRPr="00B739DE">
        <w:rPr>
          <w:rFonts w:cstheme="minorHAnsi"/>
          <w:sz w:val="24"/>
          <w:szCs w:val="24"/>
        </w:rPr>
        <w:t>:</w:t>
      </w:r>
      <w:r>
        <w:rPr>
          <w:rFonts w:cstheme="minorHAnsi"/>
          <w:sz w:val="24"/>
          <w:szCs w:val="24"/>
        </w:rPr>
        <w:t xml:space="preserve"> </w:t>
      </w:r>
      <w:r w:rsidRPr="00B739DE">
        <w:rPr>
          <w:rFonts w:cstheme="minorHAnsi"/>
          <w:sz w:val="24"/>
          <w:szCs w:val="24"/>
        </w:rPr>
        <w:t>5.000 TL+ Altın Safran Ödül Heykelciği</w:t>
      </w:r>
      <w:r>
        <w:rPr>
          <w:rFonts w:cstheme="minorHAnsi"/>
          <w:sz w:val="24"/>
          <w:szCs w:val="24"/>
        </w:rPr>
        <w:t xml:space="preserve"> </w:t>
      </w:r>
    </w:p>
    <w:p w:rsidR="00B739DE" w:rsidRPr="00B739DE" w:rsidRDefault="00B739DE" w:rsidP="00B739DE">
      <w:pPr>
        <w:pStyle w:val="AralkYok"/>
        <w:rPr>
          <w:rFonts w:cstheme="minorHAnsi"/>
          <w:sz w:val="24"/>
          <w:szCs w:val="24"/>
        </w:rPr>
      </w:pPr>
      <w:r>
        <w:rPr>
          <w:rFonts w:cstheme="minorHAnsi"/>
          <w:sz w:val="24"/>
          <w:szCs w:val="24"/>
        </w:rPr>
        <w:t xml:space="preserve"> </w:t>
      </w:r>
    </w:p>
    <w:p w:rsidR="00B739DE" w:rsidRPr="00B739DE" w:rsidRDefault="00B739DE" w:rsidP="00B739DE">
      <w:pPr>
        <w:pStyle w:val="AralkYok"/>
        <w:rPr>
          <w:rFonts w:cstheme="minorHAnsi"/>
          <w:sz w:val="24"/>
          <w:szCs w:val="24"/>
        </w:rPr>
      </w:pPr>
      <w:proofErr w:type="spellStart"/>
      <w:r>
        <w:rPr>
          <w:rFonts w:cstheme="minorHAnsi"/>
          <w:b/>
          <w:sz w:val="24"/>
          <w:szCs w:val="24"/>
        </w:rPr>
        <w:t>Suha</w:t>
      </w:r>
      <w:proofErr w:type="spellEnd"/>
      <w:r>
        <w:rPr>
          <w:rFonts w:cstheme="minorHAnsi"/>
          <w:b/>
          <w:sz w:val="24"/>
          <w:szCs w:val="24"/>
        </w:rPr>
        <w:t xml:space="preserve"> Arın Özel Ödülü</w:t>
      </w:r>
      <w:r w:rsidRPr="00B739DE">
        <w:rPr>
          <w:rFonts w:cstheme="minorHAnsi"/>
          <w:b/>
          <w:sz w:val="24"/>
          <w:szCs w:val="24"/>
        </w:rPr>
        <w:t>:</w:t>
      </w:r>
      <w:r w:rsidRPr="00B739DE">
        <w:rPr>
          <w:rFonts w:cstheme="minorHAnsi"/>
          <w:sz w:val="24"/>
          <w:szCs w:val="24"/>
        </w:rPr>
        <w:t xml:space="preserve"> 3.000 TL</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 xml:space="preserve">i) Festivalde, Festival Komitesi’nce başvuruları onaylanan, çeşitli kişi ve kuruluşlar tarafından ek özel ödüller verilebilir. Bu ek ödüller için film seçimi, başvuruyu yapan kişi ya da kuruluş tarafından belirlenip, gerekçeli ve yazılı olarak Festival </w:t>
      </w:r>
      <w:proofErr w:type="spellStart"/>
      <w:r w:rsidRPr="00B739DE">
        <w:rPr>
          <w:rFonts w:cstheme="minorHAnsi"/>
          <w:sz w:val="24"/>
          <w:szCs w:val="24"/>
        </w:rPr>
        <w:t>Sekretaryası’na</w:t>
      </w:r>
      <w:proofErr w:type="spellEnd"/>
      <w:r w:rsidRPr="00B739DE">
        <w:rPr>
          <w:rFonts w:cstheme="minorHAnsi"/>
          <w:sz w:val="24"/>
          <w:szCs w:val="24"/>
        </w:rPr>
        <w:t xml:space="preserve"> bildirilir. Ayrıca, seçimin Festival Seçici Kurulu tarafından yapılması talep edilebilir.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j) Yarışmaya katılmak için başvuru belgesi Festival Yarışmaları Sekretaryası (Çeşme Mah. Şekerci Sok. No:</w:t>
      </w:r>
      <w:r>
        <w:rPr>
          <w:rFonts w:cstheme="minorHAnsi"/>
          <w:sz w:val="24"/>
          <w:szCs w:val="24"/>
        </w:rPr>
        <w:t xml:space="preserve"> </w:t>
      </w:r>
      <w:r w:rsidRPr="00B739DE">
        <w:rPr>
          <w:rFonts w:cstheme="minorHAnsi"/>
          <w:sz w:val="24"/>
          <w:szCs w:val="24"/>
        </w:rPr>
        <w:t xml:space="preserve">6 Tarihi Çarşı Safranbolu/Karabük) ile Festival’in web sayfasından (www.altinsafran.org) sağlanabilir. Yarışmaya katılacak olan eserler Safranbolu Festival Organizasyon Komitesi adına Safranbolu Tarihi Belediye Binası Altın Safran Belgesel Film Festivali Sekretaryası Çeşme </w:t>
      </w:r>
      <w:proofErr w:type="spellStart"/>
      <w:r w:rsidRPr="00B739DE">
        <w:rPr>
          <w:rFonts w:cstheme="minorHAnsi"/>
          <w:sz w:val="24"/>
          <w:szCs w:val="24"/>
        </w:rPr>
        <w:t>mah.</w:t>
      </w:r>
      <w:proofErr w:type="spellEnd"/>
      <w:r w:rsidRPr="00B739DE">
        <w:rPr>
          <w:rFonts w:cstheme="minorHAnsi"/>
          <w:sz w:val="24"/>
          <w:szCs w:val="24"/>
        </w:rPr>
        <w:t xml:space="preserve"> Şekerci Sok. No:6 Çarşı Safranbolu/Karabük adrese teslim edilecektir.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k) Yarışmaya katılmak için son başvuru tarihi 19 Eylül 2016 Pazartesi gününe kadardır.</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Yarışmaya katılmak isteyenler en geç bu tarihe kadar Festival Komitesi’ne,</w:t>
      </w:r>
    </w:p>
    <w:p w:rsidR="00B739DE" w:rsidRPr="00B739DE" w:rsidRDefault="00B739DE" w:rsidP="00B739DE">
      <w:pPr>
        <w:pStyle w:val="AralkYok"/>
        <w:rPr>
          <w:rFonts w:cstheme="minorHAnsi"/>
          <w:sz w:val="24"/>
          <w:szCs w:val="24"/>
        </w:rPr>
      </w:pPr>
      <w:r w:rsidRPr="00B739DE">
        <w:rPr>
          <w:rFonts w:cstheme="minorHAnsi"/>
          <w:sz w:val="24"/>
          <w:szCs w:val="24"/>
        </w:rPr>
        <w:t xml:space="preserve"> </w:t>
      </w:r>
    </w:p>
    <w:p w:rsidR="00B739DE" w:rsidRPr="00B739DE" w:rsidRDefault="00B739DE" w:rsidP="00B739DE">
      <w:pPr>
        <w:pStyle w:val="AralkYok"/>
        <w:rPr>
          <w:rFonts w:cstheme="minorHAnsi"/>
          <w:sz w:val="24"/>
          <w:szCs w:val="24"/>
        </w:rPr>
      </w:pPr>
      <w:r w:rsidRPr="00B739DE">
        <w:rPr>
          <w:rFonts w:cstheme="minorHAnsi"/>
          <w:sz w:val="24"/>
          <w:szCs w:val="24"/>
        </w:rPr>
        <w:t>- Başvuru formu,</w:t>
      </w:r>
    </w:p>
    <w:p w:rsidR="00B739DE" w:rsidRPr="00B739DE" w:rsidRDefault="00B739DE" w:rsidP="00B739DE">
      <w:pPr>
        <w:pStyle w:val="AralkYok"/>
        <w:rPr>
          <w:rFonts w:cstheme="minorHAnsi"/>
          <w:sz w:val="24"/>
          <w:szCs w:val="24"/>
        </w:rPr>
      </w:pPr>
      <w:r w:rsidRPr="00B739DE">
        <w:rPr>
          <w:rFonts w:cstheme="minorHAnsi"/>
          <w:sz w:val="24"/>
          <w:szCs w:val="24"/>
        </w:rPr>
        <w:t>- Yapımın 8 adet DVD kopyası,</w:t>
      </w:r>
      <w:r>
        <w:rPr>
          <w:rFonts w:cstheme="minorHAnsi"/>
          <w:sz w:val="24"/>
          <w:szCs w:val="24"/>
        </w:rPr>
        <w:t xml:space="preserve"> </w:t>
      </w:r>
      <w:r w:rsidRPr="00B739DE">
        <w:rPr>
          <w:rFonts w:cstheme="minorHAnsi"/>
          <w:sz w:val="24"/>
          <w:szCs w:val="24"/>
        </w:rPr>
        <w:t>(MPEG FORMATINDA)</w:t>
      </w:r>
    </w:p>
    <w:p w:rsidR="00B739DE" w:rsidRPr="00B739DE" w:rsidRDefault="00B739DE" w:rsidP="00B739DE">
      <w:pPr>
        <w:pStyle w:val="AralkYok"/>
        <w:rPr>
          <w:rFonts w:cstheme="minorHAnsi"/>
          <w:sz w:val="24"/>
          <w:szCs w:val="24"/>
        </w:rPr>
      </w:pPr>
      <w:r w:rsidRPr="00B739DE">
        <w:rPr>
          <w:rFonts w:cstheme="minorHAnsi"/>
          <w:sz w:val="24"/>
          <w:szCs w:val="24"/>
        </w:rPr>
        <w:t>- Filmden en az bir adet siyah-beyaz veya renkli fotoğraf</w:t>
      </w:r>
    </w:p>
    <w:p w:rsidR="00B739DE" w:rsidRPr="00B739DE" w:rsidRDefault="00B739DE" w:rsidP="00B739DE">
      <w:pPr>
        <w:pStyle w:val="AralkYok"/>
        <w:rPr>
          <w:rFonts w:cstheme="minorHAnsi"/>
          <w:sz w:val="24"/>
          <w:szCs w:val="24"/>
        </w:rPr>
      </w:pPr>
      <w:r w:rsidRPr="00B739DE">
        <w:rPr>
          <w:rFonts w:cstheme="minorHAnsi"/>
          <w:sz w:val="24"/>
          <w:szCs w:val="24"/>
        </w:rPr>
        <w:t>- Yönetmenin bir adet vesikalık fotoğrafı</w:t>
      </w:r>
    </w:p>
    <w:p w:rsidR="00B739DE" w:rsidRPr="00B739DE" w:rsidRDefault="00B739DE" w:rsidP="00B739DE">
      <w:pPr>
        <w:pStyle w:val="AralkYok"/>
        <w:rPr>
          <w:rFonts w:cstheme="minorHAnsi"/>
          <w:sz w:val="24"/>
          <w:szCs w:val="24"/>
        </w:rPr>
      </w:pPr>
      <w:r w:rsidRPr="00B739DE">
        <w:rPr>
          <w:rFonts w:cstheme="minorHAnsi"/>
          <w:sz w:val="24"/>
          <w:szCs w:val="24"/>
        </w:rPr>
        <w:t>- Yönetmenin özgeçmişi (Türkçe ve İngilizce)</w:t>
      </w:r>
    </w:p>
    <w:p w:rsidR="00B739DE" w:rsidRPr="00B739DE" w:rsidRDefault="00B739DE" w:rsidP="00B739DE">
      <w:pPr>
        <w:pStyle w:val="AralkYok"/>
        <w:rPr>
          <w:rFonts w:cstheme="minorHAnsi"/>
          <w:sz w:val="24"/>
          <w:szCs w:val="24"/>
        </w:rPr>
      </w:pPr>
      <w:r w:rsidRPr="00B739DE">
        <w:rPr>
          <w:rFonts w:cstheme="minorHAnsi"/>
          <w:sz w:val="24"/>
          <w:szCs w:val="24"/>
        </w:rPr>
        <w:t>- Filmin kısa özeti (Türkçe ve İngilizce, en fazla 100 kelime)</w:t>
      </w:r>
    </w:p>
    <w:p w:rsidR="00072336" w:rsidRPr="00B739DE" w:rsidRDefault="00B739DE" w:rsidP="00B739DE">
      <w:pPr>
        <w:pStyle w:val="AralkYok"/>
        <w:rPr>
          <w:rFonts w:cstheme="minorHAnsi"/>
          <w:sz w:val="24"/>
          <w:szCs w:val="24"/>
        </w:rPr>
      </w:pPr>
      <w:r>
        <w:rPr>
          <w:rFonts w:cstheme="minorHAnsi"/>
          <w:sz w:val="24"/>
          <w:szCs w:val="24"/>
        </w:rPr>
        <w:t>- Filmin maksimum 1,</w:t>
      </w:r>
      <w:r w:rsidRPr="00B739DE">
        <w:rPr>
          <w:rFonts w:cstheme="minorHAnsi"/>
          <w:sz w:val="24"/>
          <w:szCs w:val="24"/>
        </w:rPr>
        <w:t>5 dakikalık fragmanını teslim etmelidir</w:t>
      </w:r>
    </w:p>
    <w:sectPr w:rsidR="00072336" w:rsidRPr="00B739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DE"/>
    <w:rsid w:val="00072336"/>
    <w:rsid w:val="00B7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253F"/>
  <w15:chartTrackingRefBased/>
  <w15:docId w15:val="{0386E068-21E8-434F-9A84-D6271DE5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3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2016-11-12T03:17:00Z</dcterms:created>
  <dcterms:modified xsi:type="dcterms:W3CDTF">2016-11-12T03:21:00Z</dcterms:modified>
</cp:coreProperties>
</file>