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9A4" w:rsidRPr="00DD59A4" w:rsidRDefault="00DD59A4" w:rsidP="00DD59A4">
      <w:pPr>
        <w:shd w:val="clear" w:color="auto" w:fill="FFFFFF"/>
        <w:spacing w:after="0" w:line="240" w:lineRule="auto"/>
        <w:ind w:left="36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BAŞVURU KOŞULLARI</w:t>
      </w:r>
    </w:p>
    <w:p w:rsidR="00DD59A4" w:rsidRDefault="00DD59A4" w:rsidP="00DD59A4">
      <w:pPr>
        <w:shd w:val="clear" w:color="auto" w:fill="FFFFFF"/>
        <w:spacing w:after="0" w:line="240" w:lineRule="auto"/>
        <w:ind w:left="360" w:hanging="360"/>
        <w:rPr>
          <w:rFonts w:ascii="Trebuchet MS" w:eastAsia="Times New Roman" w:hAnsi="Trebuchet MS" w:cs="Arial"/>
          <w:sz w:val="18"/>
          <w:szCs w:val="18"/>
          <w:lang w:eastAsia="tr-TR"/>
        </w:rPr>
      </w:pPr>
    </w:p>
    <w:p w:rsidR="00DD59A4" w:rsidRPr="00DD59A4" w:rsidRDefault="00DD59A4" w:rsidP="00DD59A4">
      <w:pPr>
        <w:shd w:val="clear" w:color="auto" w:fill="FFFFFF"/>
        <w:spacing w:after="0" w:line="240" w:lineRule="auto"/>
        <w:ind w:left="36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1)</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bCs/>
          <w:sz w:val="18"/>
          <w:szCs w:val="18"/>
          <w:lang w:eastAsia="tr-TR"/>
        </w:rPr>
        <w:t>Genel Şartlar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a)</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 xml:space="preserve">Başvuran, filmin temsil, gösterim gibi fikri ve mali haklarına haiz olduğunu kabul, beyan ve taahhüt </w:t>
      </w:r>
      <w:r>
        <w:rPr>
          <w:rFonts w:ascii="Trebuchet MS" w:eastAsia="Times New Roman" w:hAnsi="Trebuchet MS" w:cs="Arial"/>
          <w:sz w:val="18"/>
          <w:szCs w:val="18"/>
          <w:lang w:eastAsia="tr-TR"/>
        </w:rPr>
        <w:t xml:space="preserve">         </w:t>
      </w:r>
      <w:bookmarkStart w:id="0" w:name="_GoBack"/>
      <w:bookmarkEnd w:id="0"/>
      <w:r w:rsidRPr="00DD59A4">
        <w:rPr>
          <w:rFonts w:ascii="Trebuchet MS" w:eastAsia="Times New Roman" w:hAnsi="Trebuchet MS" w:cs="Arial"/>
          <w:sz w:val="18"/>
          <w:szCs w:val="18"/>
          <w:lang w:eastAsia="tr-TR"/>
        </w:rPr>
        <w:t>etmiştir.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b)</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Uzunluğu en fazla 25 dakika olan filmler yarışmaya katılabilir.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c)</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Filmlerin, festival teması olan "Kültürler arası diyalog veya göç" konusuna değinmesi gerekmektedir.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d)</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Filmlerin görüntü kalitesi, izleyici açısından yeterli düzeyde olmalıdır. Örneğin cep telefonu ile çekilen düşük çözünürlüklü filmler kabul edilmeyecektir.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e)</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Filmde kullanılan başka filmlere ait görüntüler, özgün müzik, görsel efekt ve animasyonlar gibi ilgili eserin sahibinin iznini gerektiren durumlarda bu izinlerin alınmış olması ve festival komitesine mail atılması gerekmektedir:</w:t>
      </w:r>
      <w:hyperlink r:id="rId4" w:tgtFrame="_top" w:history="1">
        <w:r w:rsidRPr="00DD59A4">
          <w:rPr>
            <w:rFonts w:ascii="Trebuchet MS" w:eastAsia="Times New Roman" w:hAnsi="Trebuchet MS" w:cs="Arial"/>
            <w:sz w:val="18"/>
            <w:szCs w:val="18"/>
            <w:u w:val="single"/>
            <w:lang w:eastAsia="tr-TR"/>
          </w:rPr>
          <w:t>crossroads@phxmedya.com</w:t>
        </w:r>
      </w:hyperlink>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f)</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Yarışmaya Kurmaca, Deneysel, Canlandırma ve Belgesel türündeki filmler katılabilir. Başvuran tüm filmler toplu olarak değerlendirilecektir.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g)</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Yarışmaya birden fazla film ile başvuru yapılabilir.</w:t>
      </w:r>
    </w:p>
    <w:p w:rsidR="00DD59A4" w:rsidRPr="00DD59A4" w:rsidRDefault="00DD59A4" w:rsidP="00DD59A4">
      <w:pPr>
        <w:shd w:val="clear" w:color="auto" w:fill="FFFFFF"/>
        <w:spacing w:after="0" w:line="240" w:lineRule="auto"/>
        <w:ind w:left="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 </w:t>
      </w:r>
    </w:p>
    <w:p w:rsidR="00DD59A4" w:rsidRPr="00DD59A4" w:rsidRDefault="00DD59A4" w:rsidP="00DD59A4">
      <w:pPr>
        <w:shd w:val="clear" w:color="auto" w:fill="FFFFFF"/>
        <w:spacing w:after="0" w:line="240" w:lineRule="auto"/>
        <w:ind w:left="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 </w:t>
      </w:r>
    </w:p>
    <w:p w:rsidR="00DD59A4" w:rsidRPr="00DD59A4" w:rsidRDefault="00DD59A4" w:rsidP="00DD59A4">
      <w:pPr>
        <w:shd w:val="clear" w:color="auto" w:fill="FFFFFF"/>
        <w:spacing w:after="0" w:line="240" w:lineRule="auto"/>
        <w:ind w:left="360" w:hanging="360"/>
        <w:rPr>
          <w:rFonts w:ascii="Trebuchet MS" w:eastAsia="Times New Roman" w:hAnsi="Trebuchet MS" w:cs="Arial"/>
          <w:sz w:val="18"/>
          <w:szCs w:val="18"/>
          <w:lang w:eastAsia="tr-TR"/>
        </w:rPr>
      </w:pPr>
      <w:r w:rsidRPr="00DD59A4">
        <w:rPr>
          <w:rFonts w:ascii="Trebuchet MS" w:eastAsia="Times New Roman" w:hAnsi="Trebuchet MS" w:cs="Arial"/>
          <w:bCs/>
          <w:sz w:val="18"/>
          <w:szCs w:val="18"/>
          <w:lang w:eastAsia="tr-TR"/>
        </w:rPr>
        <w:t>2)</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bCs/>
          <w:sz w:val="18"/>
          <w:szCs w:val="18"/>
          <w:lang w:eastAsia="tr-TR"/>
        </w:rPr>
        <w:t>Başvuru</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a)</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Festivale başvuru ücretli değildir.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b)</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 xml:space="preserve">Başvuru </w:t>
      </w:r>
      <w:proofErr w:type="gramStart"/>
      <w:r w:rsidRPr="00DD59A4">
        <w:rPr>
          <w:rFonts w:ascii="Trebuchet MS" w:eastAsia="Times New Roman" w:hAnsi="Trebuchet MS" w:cs="Arial"/>
          <w:sz w:val="18"/>
          <w:szCs w:val="18"/>
          <w:lang w:eastAsia="tr-TR"/>
        </w:rPr>
        <w:t>formu  filmin</w:t>
      </w:r>
      <w:proofErr w:type="gramEnd"/>
      <w:r w:rsidRPr="00DD59A4">
        <w:rPr>
          <w:rFonts w:ascii="Trebuchet MS" w:eastAsia="Times New Roman" w:hAnsi="Trebuchet MS" w:cs="Arial"/>
          <w:sz w:val="18"/>
          <w:szCs w:val="18"/>
          <w:lang w:eastAsia="tr-TR"/>
        </w:rPr>
        <w:t xml:space="preserve"> yasal temsilcisi tarafından doldurulmalıdır.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c)</w:t>
      </w:r>
      <w:r w:rsidRPr="00DD59A4">
        <w:rPr>
          <w:rFonts w:ascii="Trebuchet MS" w:eastAsia="Times New Roman" w:hAnsi="Trebuchet MS" w:cs="Times New Roman"/>
          <w:sz w:val="18"/>
          <w:szCs w:val="18"/>
          <w:lang w:eastAsia="tr-TR"/>
        </w:rPr>
        <w:t>     </w:t>
      </w:r>
      <w:proofErr w:type="spellStart"/>
      <w:r w:rsidRPr="00DD59A4">
        <w:rPr>
          <w:rFonts w:ascii="Trebuchet MS" w:eastAsia="Times New Roman" w:hAnsi="Trebuchet MS" w:cs="Arial"/>
          <w:sz w:val="18"/>
          <w:szCs w:val="18"/>
          <w:lang w:eastAsia="tr-TR"/>
        </w:rPr>
        <w:t>Öneleme</w:t>
      </w:r>
      <w:proofErr w:type="spellEnd"/>
      <w:r w:rsidRPr="00DD59A4">
        <w:rPr>
          <w:rFonts w:ascii="Trebuchet MS" w:eastAsia="Times New Roman" w:hAnsi="Trebuchet MS" w:cs="Arial"/>
          <w:sz w:val="18"/>
          <w:szCs w:val="18"/>
          <w:lang w:eastAsia="tr-TR"/>
        </w:rPr>
        <w:t xml:space="preserve"> için başvuru formu online </w:t>
      </w:r>
      <w:proofErr w:type="spellStart"/>
      <w:r w:rsidRPr="00DD59A4">
        <w:rPr>
          <w:rFonts w:ascii="Trebuchet MS" w:eastAsia="Times New Roman" w:hAnsi="Trebuchet MS" w:cs="Arial"/>
          <w:sz w:val="18"/>
          <w:szCs w:val="18"/>
          <w:lang w:eastAsia="tr-TR"/>
        </w:rPr>
        <w:t>gönderileceketir</w:t>
      </w:r>
      <w:proofErr w:type="spellEnd"/>
      <w:r w:rsidRPr="00DD59A4">
        <w:rPr>
          <w:rFonts w:ascii="Trebuchet MS" w:eastAsia="Times New Roman" w:hAnsi="Trebuchet MS" w:cs="Arial"/>
          <w:sz w:val="18"/>
          <w:szCs w:val="18"/>
          <w:lang w:eastAsia="tr-TR"/>
        </w:rPr>
        <w:t>. Finale kalan filmlerin HD veya DV-PAL formatındaki dijital kopyası aşağıdaki başvuru adresine kapalı zarf içinde elden veya posta yoluyla teslim edilmelidir.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d)</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Birden fazla filmle başvuru yapanlar her bir film için ayrı başvuru formu doldurmalıdır.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e)</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Finalistler için gönderim adresi: </w:t>
      </w:r>
      <w:r w:rsidRPr="00DD59A4">
        <w:rPr>
          <w:rFonts w:ascii="Trebuchet MS" w:eastAsia="Times New Roman" w:hAnsi="Trebuchet MS" w:cs="Arial"/>
          <w:bCs/>
          <w:sz w:val="18"/>
          <w:szCs w:val="18"/>
          <w:lang w:eastAsia="tr-TR"/>
        </w:rPr>
        <w:t xml:space="preserve">PHX MEDYA – İSTANBUL İnönü caddesi </w:t>
      </w:r>
      <w:proofErr w:type="spellStart"/>
      <w:r w:rsidRPr="00DD59A4">
        <w:rPr>
          <w:rFonts w:ascii="Trebuchet MS" w:eastAsia="Times New Roman" w:hAnsi="Trebuchet MS" w:cs="Arial"/>
          <w:bCs/>
          <w:sz w:val="18"/>
          <w:szCs w:val="18"/>
          <w:lang w:eastAsia="tr-TR"/>
        </w:rPr>
        <w:t>Sümko</w:t>
      </w:r>
      <w:proofErr w:type="spellEnd"/>
      <w:r w:rsidRPr="00DD59A4">
        <w:rPr>
          <w:rFonts w:ascii="Trebuchet MS" w:eastAsia="Times New Roman" w:hAnsi="Trebuchet MS" w:cs="Arial"/>
          <w:bCs/>
          <w:sz w:val="18"/>
          <w:szCs w:val="18"/>
          <w:lang w:eastAsia="tr-TR"/>
        </w:rPr>
        <w:t xml:space="preserve"> Sitesi G4 Blok Daire:1 </w:t>
      </w:r>
      <w:proofErr w:type="spellStart"/>
      <w:r w:rsidRPr="00DD59A4">
        <w:rPr>
          <w:rFonts w:ascii="Trebuchet MS" w:eastAsia="Times New Roman" w:hAnsi="Trebuchet MS" w:cs="Arial"/>
          <w:bCs/>
          <w:sz w:val="18"/>
          <w:szCs w:val="18"/>
          <w:lang w:eastAsia="tr-TR"/>
        </w:rPr>
        <w:t>Kozyatağı</w:t>
      </w:r>
      <w:proofErr w:type="spellEnd"/>
      <w:r w:rsidRPr="00DD59A4">
        <w:rPr>
          <w:rFonts w:ascii="Trebuchet MS" w:eastAsia="Times New Roman" w:hAnsi="Trebuchet MS" w:cs="Arial"/>
          <w:bCs/>
          <w:sz w:val="18"/>
          <w:szCs w:val="18"/>
          <w:lang w:eastAsia="tr-TR"/>
        </w:rPr>
        <w:t>. </w:t>
      </w:r>
      <w:r w:rsidRPr="00DD59A4">
        <w:rPr>
          <w:rFonts w:ascii="Trebuchet MS" w:eastAsia="Times New Roman" w:hAnsi="Trebuchet MS" w:cs="Arial"/>
          <w:sz w:val="18"/>
          <w:szCs w:val="18"/>
          <w:lang w:eastAsia="tr-TR"/>
        </w:rPr>
        <w:t>Detaylı tarif için: </w:t>
      </w:r>
      <w:hyperlink r:id="rId5" w:history="1">
        <w:r w:rsidRPr="00DD59A4">
          <w:rPr>
            <w:rFonts w:ascii="Trebuchet MS" w:eastAsia="Times New Roman" w:hAnsi="Trebuchet MS" w:cs="Arial"/>
            <w:sz w:val="18"/>
            <w:szCs w:val="18"/>
            <w:u w:val="single"/>
            <w:lang w:eastAsia="tr-TR"/>
          </w:rPr>
          <w:t>http://www.phxmedya.com</w:t>
        </w:r>
      </w:hyperlink>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f)</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Son Başvuru Tarihi </w:t>
      </w:r>
      <w:r w:rsidRPr="00DD59A4">
        <w:rPr>
          <w:rFonts w:ascii="Trebuchet MS" w:eastAsia="Times New Roman" w:hAnsi="Trebuchet MS" w:cs="Arial"/>
          <w:bCs/>
          <w:sz w:val="18"/>
          <w:szCs w:val="18"/>
          <w:lang w:eastAsia="tr-TR"/>
        </w:rPr>
        <w:t>20 Kasım 2016 </w:t>
      </w:r>
      <w:proofErr w:type="spellStart"/>
      <w:r w:rsidRPr="00DD59A4">
        <w:rPr>
          <w:rFonts w:ascii="Trebuchet MS" w:eastAsia="Times New Roman" w:hAnsi="Trebuchet MS" w:cs="Arial"/>
          <w:sz w:val="18"/>
          <w:szCs w:val="18"/>
          <w:lang w:eastAsia="tr-TR"/>
        </w:rPr>
        <w:t>dir</w:t>
      </w:r>
      <w:proofErr w:type="spellEnd"/>
      <w:r w:rsidRPr="00DD59A4">
        <w:rPr>
          <w:rFonts w:ascii="Trebuchet MS" w:eastAsia="Times New Roman" w:hAnsi="Trebuchet MS" w:cs="Arial"/>
          <w:sz w:val="18"/>
          <w:szCs w:val="18"/>
          <w:lang w:eastAsia="tr-TR"/>
        </w:rPr>
        <w:t>.</w:t>
      </w:r>
    </w:p>
    <w:p w:rsidR="00DD59A4" w:rsidRPr="00DD59A4" w:rsidRDefault="00DD59A4" w:rsidP="00DD59A4">
      <w:pPr>
        <w:shd w:val="clear" w:color="auto" w:fill="FFFFFF"/>
        <w:spacing w:after="0" w:line="240" w:lineRule="auto"/>
        <w:ind w:left="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 </w:t>
      </w:r>
    </w:p>
    <w:p w:rsidR="00DD59A4" w:rsidRPr="00DD59A4" w:rsidRDefault="00DD59A4" w:rsidP="00DD59A4">
      <w:pPr>
        <w:shd w:val="clear" w:color="auto" w:fill="FFFFFF"/>
        <w:spacing w:after="0" w:line="240" w:lineRule="auto"/>
        <w:ind w:left="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 </w:t>
      </w:r>
    </w:p>
    <w:p w:rsidR="00DD59A4" w:rsidRPr="00DD59A4" w:rsidRDefault="00DD59A4" w:rsidP="00DD59A4">
      <w:pPr>
        <w:shd w:val="clear" w:color="auto" w:fill="FFFFFF"/>
        <w:spacing w:after="0" w:line="240" w:lineRule="auto"/>
        <w:ind w:left="36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3)</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bCs/>
          <w:sz w:val="18"/>
          <w:szCs w:val="18"/>
          <w:lang w:eastAsia="tr-TR"/>
        </w:rPr>
        <w:t>Değerlendirme Kriterleri</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a)</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Festival direktörlüğü başvuran filmleri jürinin değerlendirmesine sunmadan önce ön elemeden geçireceklerdir. Ön elemede başvuru koşullarına tam uygunluk aranacaktır. Koşullardan herhangi birisine uymayan filmler yarışma dışı kalacaklardır. Ancak festival komitesi, dilerse bu filmleri gösterim programına dahil edebilecektir.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b)</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Jüri değerlendirmesinde puanlama metodu uygulanacaktır.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c)</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Jüri değerlendirmesine göre en yüksek puanı alan 10 film Festival Finalisti olarak adlandırılacaktır.</w:t>
      </w:r>
    </w:p>
    <w:p w:rsidR="00DD59A4" w:rsidRPr="00DD59A4" w:rsidRDefault="00DD59A4" w:rsidP="00DD59A4">
      <w:pPr>
        <w:shd w:val="clear" w:color="auto" w:fill="FFFFFF"/>
        <w:spacing w:after="0" w:line="240" w:lineRule="auto"/>
        <w:ind w:left="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 </w:t>
      </w:r>
    </w:p>
    <w:p w:rsidR="00DD59A4" w:rsidRPr="00DD59A4" w:rsidRDefault="00DD59A4" w:rsidP="00DD59A4">
      <w:pPr>
        <w:shd w:val="clear" w:color="auto" w:fill="FFFFFF"/>
        <w:spacing w:after="0" w:line="240" w:lineRule="auto"/>
        <w:ind w:left="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 </w:t>
      </w:r>
    </w:p>
    <w:p w:rsidR="00DD59A4" w:rsidRPr="00DD59A4" w:rsidRDefault="00DD59A4" w:rsidP="00DD59A4">
      <w:pPr>
        <w:shd w:val="clear" w:color="auto" w:fill="FFFFFF"/>
        <w:spacing w:after="0" w:line="240" w:lineRule="auto"/>
        <w:ind w:left="36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4)</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bCs/>
          <w:sz w:val="18"/>
          <w:szCs w:val="18"/>
          <w:lang w:eastAsia="tr-TR"/>
        </w:rPr>
        <w:t>Ödüller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a)</w:t>
      </w:r>
      <w:r w:rsidRPr="00DD59A4">
        <w:rPr>
          <w:rFonts w:ascii="Trebuchet MS" w:eastAsia="Times New Roman" w:hAnsi="Trebuchet MS" w:cs="Times New Roman"/>
          <w:sz w:val="18"/>
          <w:szCs w:val="18"/>
          <w:lang w:eastAsia="tr-TR"/>
        </w:rPr>
        <w:t>     </w:t>
      </w:r>
      <w:proofErr w:type="spellStart"/>
      <w:r w:rsidRPr="00DD59A4">
        <w:rPr>
          <w:rFonts w:ascii="Trebuchet MS" w:eastAsia="Times New Roman" w:hAnsi="Trebuchet MS" w:cs="Arial"/>
          <w:sz w:val="18"/>
          <w:szCs w:val="18"/>
          <w:lang w:eastAsia="tr-TR"/>
        </w:rPr>
        <w:t>Digital</w:t>
      </w:r>
      <w:proofErr w:type="spellEnd"/>
      <w:r w:rsidRPr="00DD59A4">
        <w:rPr>
          <w:rFonts w:ascii="Trebuchet MS" w:eastAsia="Times New Roman" w:hAnsi="Trebuchet MS" w:cs="Arial"/>
          <w:sz w:val="18"/>
          <w:szCs w:val="18"/>
          <w:lang w:eastAsia="tr-TR"/>
        </w:rPr>
        <w:t xml:space="preserve"> Film Academy, </w:t>
      </w:r>
      <w:r w:rsidRPr="00DD59A4">
        <w:rPr>
          <w:rFonts w:ascii="Trebuchet MS" w:eastAsia="Times New Roman" w:hAnsi="Trebuchet MS" w:cs="Arial"/>
          <w:sz w:val="18"/>
          <w:szCs w:val="18"/>
          <w:lang w:eastAsia="tr-TR"/>
        </w:rPr>
        <w:br/>
        <w:t>1.filme 5,000 TL,</w:t>
      </w:r>
    </w:p>
    <w:p w:rsidR="00DD59A4" w:rsidRPr="00DD59A4" w:rsidRDefault="00DD59A4" w:rsidP="00DD59A4">
      <w:pPr>
        <w:shd w:val="clear" w:color="auto" w:fill="FFFFFF"/>
        <w:spacing w:after="0" w:line="240" w:lineRule="auto"/>
        <w:ind w:left="72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Olmak üzere toplamda 10,000 TL</w:t>
      </w:r>
      <w:r w:rsidRPr="00DD59A4">
        <w:rPr>
          <w:rFonts w:ascii="Trebuchet MS" w:eastAsia="Times New Roman" w:hAnsi="Trebuchet MS" w:cs="Arial"/>
          <w:sz w:val="18"/>
          <w:szCs w:val="18"/>
          <w:lang w:eastAsia="tr-TR"/>
        </w:rPr>
        <w:br/>
        <w:t>değerinde DFA Çeki verecektir.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b)</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 xml:space="preserve">Dereceye girenler bu çekler ile DFA Eğitimlerinden faydalanabilir veya ekipman/stüdyo kiralama hizmeti olarak kullanabilirler. DFA çekleri başkasına devredilemez veya </w:t>
      </w:r>
      <w:proofErr w:type="spellStart"/>
      <w:r w:rsidRPr="00DD59A4">
        <w:rPr>
          <w:rFonts w:ascii="Trebuchet MS" w:eastAsia="Times New Roman" w:hAnsi="Trebuchet MS" w:cs="Arial"/>
          <w:sz w:val="18"/>
          <w:szCs w:val="18"/>
          <w:lang w:eastAsia="tr-TR"/>
        </w:rPr>
        <w:t>nakite</w:t>
      </w:r>
      <w:proofErr w:type="spellEnd"/>
      <w:r w:rsidRPr="00DD59A4">
        <w:rPr>
          <w:rFonts w:ascii="Trebuchet MS" w:eastAsia="Times New Roman" w:hAnsi="Trebuchet MS" w:cs="Arial"/>
          <w:sz w:val="18"/>
          <w:szCs w:val="18"/>
          <w:lang w:eastAsia="tr-TR"/>
        </w:rPr>
        <w:t xml:space="preserve"> çevrilemez.</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c)</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Ayrıca çeşitli kurum ve kuruluşlar dereceye giren filmlere çeşitli ödüller verebileceklerdir.</w:t>
      </w:r>
    </w:p>
    <w:p w:rsidR="00DD59A4" w:rsidRPr="00DD59A4" w:rsidRDefault="00DD59A4" w:rsidP="00DD59A4">
      <w:pPr>
        <w:shd w:val="clear" w:color="auto" w:fill="FFFFFF"/>
        <w:spacing w:after="0" w:line="240" w:lineRule="auto"/>
        <w:ind w:left="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 </w:t>
      </w:r>
    </w:p>
    <w:p w:rsidR="00DD59A4" w:rsidRPr="00DD59A4" w:rsidRDefault="00DD59A4" w:rsidP="00DD59A4">
      <w:pPr>
        <w:shd w:val="clear" w:color="auto" w:fill="FFFFFF"/>
        <w:spacing w:after="0" w:line="240" w:lineRule="auto"/>
        <w:ind w:left="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 </w:t>
      </w:r>
    </w:p>
    <w:p w:rsidR="00DD59A4" w:rsidRPr="00DD59A4" w:rsidRDefault="00DD59A4" w:rsidP="00DD59A4">
      <w:pPr>
        <w:shd w:val="clear" w:color="auto" w:fill="FFFFFF"/>
        <w:spacing w:after="0" w:line="240" w:lineRule="auto"/>
        <w:ind w:left="36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5)</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bCs/>
          <w:sz w:val="18"/>
          <w:szCs w:val="18"/>
          <w:lang w:eastAsia="tr-TR"/>
        </w:rPr>
        <w:t>Haklar ve yükümlülükler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a)</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Yarışmacılar yarışmaya gönderdikleri filmlerin hukuki olarak kendilerine ait olduğunu kabul ve beyan etmektedirler. Telif ile ilgili üçüncü şahıslar arasında doğabilecek hukuki anlaşmazlıklarda sorumluluk başvuru sahibine aittir.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b)</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 xml:space="preserve">Yarışmaya gönderilen filmler, JCI İstanbul Şubesi, </w:t>
      </w:r>
      <w:proofErr w:type="spellStart"/>
      <w:r w:rsidRPr="00DD59A4">
        <w:rPr>
          <w:rFonts w:ascii="Trebuchet MS" w:eastAsia="Times New Roman" w:hAnsi="Trebuchet MS" w:cs="Arial"/>
          <w:sz w:val="18"/>
          <w:szCs w:val="18"/>
          <w:lang w:eastAsia="tr-TR"/>
        </w:rPr>
        <w:t>Digital</w:t>
      </w:r>
      <w:proofErr w:type="spellEnd"/>
      <w:r w:rsidRPr="00DD59A4">
        <w:rPr>
          <w:rFonts w:ascii="Trebuchet MS" w:eastAsia="Times New Roman" w:hAnsi="Trebuchet MS" w:cs="Arial"/>
          <w:sz w:val="18"/>
          <w:szCs w:val="18"/>
          <w:lang w:eastAsia="tr-TR"/>
        </w:rPr>
        <w:t xml:space="preserve"> Film Academy ve PHX Medya tarafından düzenlenen veya sponsor olarak destek verilen etkinliklerde gösterilebilecektir.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c)</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Başvuru sahipleri tüm bu şartları kabul etmiş sayılırlar.</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d)</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İhtilaf durumunda İstanbul Mahkemeleri yetkilidir. </w:t>
      </w:r>
    </w:p>
    <w:p w:rsidR="00DD59A4" w:rsidRPr="00DD59A4" w:rsidRDefault="00DD59A4" w:rsidP="00DD59A4">
      <w:pPr>
        <w:shd w:val="clear" w:color="auto" w:fill="FFFFFF"/>
        <w:spacing w:after="0" w:line="240" w:lineRule="auto"/>
        <w:rPr>
          <w:rFonts w:ascii="Trebuchet MS" w:eastAsia="Times New Roman" w:hAnsi="Trebuchet MS" w:cs="Arial"/>
          <w:sz w:val="18"/>
          <w:szCs w:val="18"/>
          <w:lang w:eastAsia="tr-TR"/>
        </w:rPr>
      </w:pPr>
      <w:r w:rsidRPr="00DD59A4">
        <w:rPr>
          <w:rFonts w:ascii="Trebuchet MS" w:eastAsia="Times New Roman" w:hAnsi="Trebuchet MS" w:cs="Arial"/>
          <w:bCs/>
          <w:sz w:val="18"/>
          <w:szCs w:val="18"/>
          <w:lang w:eastAsia="tr-TR"/>
        </w:rPr>
        <w:t> </w:t>
      </w:r>
    </w:p>
    <w:p w:rsidR="00DD59A4" w:rsidRPr="00DD59A4" w:rsidRDefault="00DD59A4" w:rsidP="00DD59A4">
      <w:pPr>
        <w:shd w:val="clear" w:color="auto" w:fill="FFFFFF"/>
        <w:spacing w:after="0" w:line="240" w:lineRule="auto"/>
        <w:rPr>
          <w:rFonts w:ascii="Trebuchet MS" w:eastAsia="Times New Roman" w:hAnsi="Trebuchet MS" w:cs="Arial"/>
          <w:sz w:val="18"/>
          <w:szCs w:val="18"/>
          <w:lang w:eastAsia="tr-TR"/>
        </w:rPr>
      </w:pPr>
      <w:r w:rsidRPr="00DD59A4">
        <w:rPr>
          <w:rFonts w:ascii="Trebuchet MS" w:eastAsia="Times New Roman" w:hAnsi="Trebuchet MS" w:cs="Arial"/>
          <w:bCs/>
          <w:sz w:val="18"/>
          <w:szCs w:val="18"/>
          <w:lang w:eastAsia="tr-TR"/>
        </w:rPr>
        <w:t> </w:t>
      </w:r>
    </w:p>
    <w:p w:rsidR="00DD59A4" w:rsidRPr="00DD59A4" w:rsidRDefault="00DD59A4" w:rsidP="00DD59A4">
      <w:pPr>
        <w:shd w:val="clear" w:color="auto" w:fill="FFFFFF"/>
        <w:spacing w:after="0" w:line="240" w:lineRule="auto"/>
        <w:jc w:val="center"/>
        <w:rPr>
          <w:rFonts w:ascii="Trebuchet MS" w:eastAsia="Times New Roman" w:hAnsi="Trebuchet MS" w:cs="Arial"/>
          <w:sz w:val="18"/>
          <w:szCs w:val="18"/>
          <w:lang w:eastAsia="tr-TR"/>
        </w:rPr>
      </w:pPr>
      <w:r w:rsidRPr="00DD59A4">
        <w:rPr>
          <w:rFonts w:ascii="Trebuchet MS" w:eastAsia="Times New Roman" w:hAnsi="Trebuchet MS" w:cs="Arial"/>
          <w:bCs/>
          <w:sz w:val="18"/>
          <w:szCs w:val="18"/>
          <w:lang w:eastAsia="tr-TR"/>
        </w:rPr>
        <w:t> </w:t>
      </w:r>
    </w:p>
    <w:p w:rsidR="00DD59A4" w:rsidRPr="00DD59A4" w:rsidRDefault="00DD59A4" w:rsidP="00DD59A4">
      <w:pPr>
        <w:shd w:val="clear" w:color="auto" w:fill="FFFFFF"/>
        <w:spacing w:after="0" w:line="240" w:lineRule="auto"/>
        <w:jc w:val="center"/>
        <w:rPr>
          <w:rFonts w:ascii="Trebuchet MS" w:eastAsia="Times New Roman" w:hAnsi="Trebuchet MS" w:cs="Arial"/>
          <w:sz w:val="18"/>
          <w:szCs w:val="18"/>
          <w:lang w:eastAsia="tr-TR"/>
        </w:rPr>
      </w:pPr>
      <w:r w:rsidRPr="00DD59A4">
        <w:rPr>
          <w:rFonts w:ascii="Trebuchet MS" w:eastAsia="Times New Roman" w:hAnsi="Trebuchet MS" w:cs="Arial"/>
          <w:bCs/>
          <w:sz w:val="18"/>
          <w:szCs w:val="18"/>
          <w:lang w:eastAsia="tr-TR"/>
        </w:rPr>
        <w:t>JCI ISTANBUL CROSSROADS</w:t>
      </w:r>
    </w:p>
    <w:p w:rsidR="00DD59A4" w:rsidRPr="00DD59A4" w:rsidRDefault="00DD59A4" w:rsidP="00DD59A4">
      <w:pPr>
        <w:shd w:val="clear" w:color="auto" w:fill="FFFFFF"/>
        <w:spacing w:after="0" w:line="240" w:lineRule="auto"/>
        <w:jc w:val="center"/>
        <w:rPr>
          <w:rFonts w:ascii="Trebuchet MS" w:eastAsia="Times New Roman" w:hAnsi="Trebuchet MS" w:cs="Arial"/>
          <w:sz w:val="18"/>
          <w:szCs w:val="18"/>
          <w:lang w:eastAsia="tr-TR"/>
        </w:rPr>
      </w:pPr>
      <w:r w:rsidRPr="00DD59A4">
        <w:rPr>
          <w:rFonts w:ascii="Trebuchet MS" w:eastAsia="Times New Roman" w:hAnsi="Trebuchet MS" w:cs="Arial"/>
          <w:bCs/>
          <w:sz w:val="18"/>
          <w:szCs w:val="18"/>
          <w:lang w:eastAsia="tr-TR"/>
        </w:rPr>
        <w:t xml:space="preserve">11th International </w:t>
      </w:r>
      <w:proofErr w:type="spellStart"/>
      <w:r w:rsidRPr="00DD59A4">
        <w:rPr>
          <w:rFonts w:ascii="Trebuchet MS" w:eastAsia="Times New Roman" w:hAnsi="Trebuchet MS" w:cs="Arial"/>
          <w:bCs/>
          <w:sz w:val="18"/>
          <w:szCs w:val="18"/>
          <w:lang w:eastAsia="tr-TR"/>
        </w:rPr>
        <w:t>Short</w:t>
      </w:r>
      <w:proofErr w:type="spellEnd"/>
      <w:r w:rsidRPr="00DD59A4">
        <w:rPr>
          <w:rFonts w:ascii="Trebuchet MS" w:eastAsia="Times New Roman" w:hAnsi="Trebuchet MS" w:cs="Arial"/>
          <w:bCs/>
          <w:sz w:val="18"/>
          <w:szCs w:val="18"/>
          <w:lang w:eastAsia="tr-TR"/>
        </w:rPr>
        <w:t xml:space="preserve"> Film Festival 2016</w:t>
      </w:r>
    </w:p>
    <w:p w:rsidR="00DD59A4" w:rsidRPr="00DD59A4" w:rsidRDefault="00DD59A4" w:rsidP="00DD59A4">
      <w:pPr>
        <w:shd w:val="clear" w:color="auto" w:fill="FFFFFF"/>
        <w:spacing w:after="0" w:line="240" w:lineRule="auto"/>
        <w:jc w:val="center"/>
        <w:rPr>
          <w:rFonts w:ascii="Trebuchet MS" w:eastAsia="Times New Roman" w:hAnsi="Trebuchet MS" w:cs="Arial"/>
          <w:sz w:val="18"/>
          <w:szCs w:val="18"/>
          <w:lang w:eastAsia="tr-TR"/>
        </w:rPr>
      </w:pPr>
      <w:r w:rsidRPr="00DD59A4">
        <w:rPr>
          <w:rFonts w:ascii="Trebuchet MS" w:eastAsia="Times New Roman" w:hAnsi="Trebuchet MS" w:cs="Arial"/>
          <w:bCs/>
          <w:sz w:val="18"/>
          <w:szCs w:val="18"/>
          <w:lang w:eastAsia="tr-TR"/>
        </w:rPr>
        <w:t>"</w:t>
      </w:r>
      <w:proofErr w:type="spellStart"/>
      <w:r w:rsidRPr="00DD59A4">
        <w:rPr>
          <w:rFonts w:ascii="Trebuchet MS" w:eastAsia="Times New Roman" w:hAnsi="Trebuchet MS" w:cs="Arial"/>
          <w:bCs/>
          <w:sz w:val="18"/>
          <w:szCs w:val="18"/>
          <w:lang w:eastAsia="tr-TR"/>
        </w:rPr>
        <w:t>Intercultural</w:t>
      </w:r>
      <w:proofErr w:type="spellEnd"/>
      <w:r w:rsidRPr="00DD59A4">
        <w:rPr>
          <w:rFonts w:ascii="Trebuchet MS" w:eastAsia="Times New Roman" w:hAnsi="Trebuchet MS" w:cs="Arial"/>
          <w:bCs/>
          <w:sz w:val="18"/>
          <w:szCs w:val="18"/>
          <w:lang w:eastAsia="tr-TR"/>
        </w:rPr>
        <w:t xml:space="preserve"> </w:t>
      </w:r>
      <w:proofErr w:type="spellStart"/>
      <w:r w:rsidRPr="00DD59A4">
        <w:rPr>
          <w:rFonts w:ascii="Trebuchet MS" w:eastAsia="Times New Roman" w:hAnsi="Trebuchet MS" w:cs="Arial"/>
          <w:bCs/>
          <w:sz w:val="18"/>
          <w:szCs w:val="18"/>
          <w:lang w:eastAsia="tr-TR"/>
        </w:rPr>
        <w:t>Dialogue</w:t>
      </w:r>
      <w:proofErr w:type="spellEnd"/>
      <w:r w:rsidRPr="00DD59A4">
        <w:rPr>
          <w:rFonts w:ascii="Trebuchet MS" w:eastAsia="Times New Roman" w:hAnsi="Trebuchet MS" w:cs="Arial"/>
          <w:bCs/>
          <w:sz w:val="18"/>
          <w:szCs w:val="18"/>
          <w:lang w:eastAsia="tr-TR"/>
        </w:rPr>
        <w:t xml:space="preserve"> "</w:t>
      </w:r>
    </w:p>
    <w:p w:rsidR="00DD59A4" w:rsidRPr="00DD59A4" w:rsidRDefault="00DD59A4" w:rsidP="00DD59A4">
      <w:pPr>
        <w:shd w:val="clear" w:color="auto" w:fill="FFFFFF"/>
        <w:spacing w:after="0" w:line="240" w:lineRule="auto"/>
        <w:jc w:val="center"/>
        <w:rPr>
          <w:rFonts w:ascii="Trebuchet MS" w:eastAsia="Times New Roman" w:hAnsi="Trebuchet MS" w:cs="Arial"/>
          <w:sz w:val="18"/>
          <w:szCs w:val="18"/>
          <w:lang w:eastAsia="tr-TR"/>
        </w:rPr>
      </w:pPr>
      <w:r w:rsidRPr="00DD59A4">
        <w:rPr>
          <w:rFonts w:ascii="Trebuchet MS" w:eastAsia="Times New Roman" w:hAnsi="Trebuchet MS" w:cs="Arial"/>
          <w:bCs/>
          <w:sz w:val="18"/>
          <w:szCs w:val="18"/>
          <w:lang w:eastAsia="tr-TR"/>
        </w:rPr>
        <w:t> </w:t>
      </w:r>
    </w:p>
    <w:p w:rsidR="00DD59A4" w:rsidRPr="00DD59A4" w:rsidRDefault="00DD59A4" w:rsidP="00DD59A4">
      <w:pPr>
        <w:shd w:val="clear" w:color="auto" w:fill="FFFFFF"/>
        <w:spacing w:after="0" w:line="240" w:lineRule="auto"/>
        <w:jc w:val="center"/>
        <w:rPr>
          <w:rFonts w:ascii="Trebuchet MS" w:eastAsia="Times New Roman" w:hAnsi="Trebuchet MS" w:cs="Arial"/>
          <w:sz w:val="18"/>
          <w:szCs w:val="18"/>
          <w:lang w:eastAsia="tr-TR"/>
        </w:rPr>
      </w:pPr>
      <w:r w:rsidRPr="00DD59A4">
        <w:rPr>
          <w:rFonts w:ascii="Trebuchet MS" w:eastAsia="Times New Roman" w:hAnsi="Trebuchet MS" w:cs="Arial"/>
          <w:bCs/>
          <w:sz w:val="18"/>
          <w:szCs w:val="18"/>
          <w:lang w:eastAsia="tr-TR"/>
        </w:rPr>
        <w:lastRenderedPageBreak/>
        <w:t>APPLYING CONDITIONS</w:t>
      </w:r>
    </w:p>
    <w:p w:rsidR="00DD59A4" w:rsidRPr="00DD59A4" w:rsidRDefault="00DD59A4" w:rsidP="00DD59A4">
      <w:pPr>
        <w:shd w:val="clear" w:color="auto" w:fill="FFFFFF"/>
        <w:spacing w:after="0" w:line="240" w:lineRule="auto"/>
        <w:jc w:val="center"/>
        <w:rPr>
          <w:rFonts w:ascii="Trebuchet MS" w:eastAsia="Times New Roman" w:hAnsi="Trebuchet MS" w:cs="Arial"/>
          <w:sz w:val="18"/>
          <w:szCs w:val="18"/>
          <w:lang w:eastAsia="tr-TR"/>
        </w:rPr>
      </w:pPr>
      <w:r w:rsidRPr="00DD59A4">
        <w:rPr>
          <w:rFonts w:ascii="Trebuchet MS" w:eastAsia="Times New Roman" w:hAnsi="Trebuchet MS" w:cs="Arial"/>
          <w:bCs/>
          <w:sz w:val="18"/>
          <w:szCs w:val="18"/>
          <w:lang w:eastAsia="tr-TR"/>
        </w:rPr>
        <w:t> </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bCs/>
          <w:sz w:val="18"/>
          <w:szCs w:val="18"/>
          <w:lang w:eastAsia="tr-TR"/>
        </w:rPr>
        <w:t>1.</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bCs/>
          <w:sz w:val="18"/>
          <w:szCs w:val="18"/>
          <w:lang w:eastAsia="tr-TR"/>
        </w:rPr>
        <w:t xml:space="preserve">General </w:t>
      </w:r>
      <w:proofErr w:type="spellStart"/>
      <w:r w:rsidRPr="00DD59A4">
        <w:rPr>
          <w:rFonts w:ascii="Trebuchet MS" w:eastAsia="Times New Roman" w:hAnsi="Trebuchet MS" w:cs="Arial"/>
          <w:bCs/>
          <w:sz w:val="18"/>
          <w:szCs w:val="18"/>
          <w:lang w:eastAsia="tr-TR"/>
        </w:rPr>
        <w:t>Conditions</w:t>
      </w:r>
      <w:proofErr w:type="spellEnd"/>
    </w:p>
    <w:p w:rsidR="00DD59A4" w:rsidRPr="00DD59A4" w:rsidRDefault="00DD59A4" w:rsidP="00DD59A4">
      <w:pPr>
        <w:shd w:val="clear" w:color="auto" w:fill="FFFFFF"/>
        <w:spacing w:after="0" w:line="240" w:lineRule="auto"/>
        <w:ind w:left="144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a.</w:t>
      </w:r>
      <w:r w:rsidRPr="00DD59A4">
        <w:rPr>
          <w:rFonts w:ascii="Trebuchet MS" w:eastAsia="Times New Roman" w:hAnsi="Trebuchet MS" w:cs="Times New Roman"/>
          <w:sz w:val="18"/>
          <w:szCs w:val="18"/>
          <w:lang w:eastAsia="tr-TR"/>
        </w:rPr>
        <w:t>     </w:t>
      </w:r>
      <w:proofErr w:type="spellStart"/>
      <w:r w:rsidRPr="00DD59A4">
        <w:rPr>
          <w:rFonts w:ascii="Trebuchet MS" w:eastAsia="Times New Roman" w:hAnsi="Trebuchet MS" w:cs="Arial"/>
          <w:sz w:val="18"/>
          <w:szCs w:val="18"/>
          <w:lang w:eastAsia="tr-TR"/>
        </w:rPr>
        <w:t>Applicant</w:t>
      </w:r>
      <w:proofErr w:type="spellEnd"/>
      <w:r w:rsidRPr="00DD59A4">
        <w:rPr>
          <w:rFonts w:ascii="Trebuchet MS" w:eastAsia="Times New Roman" w:hAnsi="Trebuchet MS" w:cs="Arial"/>
          <w:sz w:val="18"/>
          <w:szCs w:val="18"/>
          <w:lang w:eastAsia="tr-TR"/>
        </w:rPr>
        <w:t xml:space="preserve"> has </w:t>
      </w:r>
      <w:proofErr w:type="spellStart"/>
      <w:r w:rsidRPr="00DD59A4">
        <w:rPr>
          <w:rFonts w:ascii="Trebuchet MS" w:eastAsia="Times New Roman" w:hAnsi="Trebuchet MS" w:cs="Arial"/>
          <w:sz w:val="18"/>
          <w:szCs w:val="18"/>
          <w:lang w:eastAsia="tr-TR"/>
        </w:rPr>
        <w:t>accepted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declared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and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pledged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that</w:t>
      </w:r>
      <w:proofErr w:type="spellEnd"/>
      <w:r w:rsidRPr="00DD59A4">
        <w:rPr>
          <w:rFonts w:ascii="Trebuchet MS" w:eastAsia="Times New Roman" w:hAnsi="Trebuchet MS" w:cs="Arial"/>
          <w:sz w:val="18"/>
          <w:szCs w:val="18"/>
          <w:lang w:eastAsia="tr-TR"/>
        </w:rPr>
        <w:t xml:space="preserve"> s/he has </w:t>
      </w:r>
      <w:proofErr w:type="spellStart"/>
      <w:r w:rsidRPr="00DD59A4">
        <w:rPr>
          <w:rFonts w:ascii="Trebuchet MS" w:eastAsia="Times New Roman" w:hAnsi="Trebuchet MS" w:cs="Arial"/>
          <w:sz w:val="18"/>
          <w:szCs w:val="18"/>
          <w:lang w:eastAsia="tr-TR"/>
        </w:rPr>
        <w:t>the</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film’s</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literary</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and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financial</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rights</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such</w:t>
      </w:r>
      <w:proofErr w:type="spellEnd"/>
      <w:r w:rsidRPr="00DD59A4">
        <w:rPr>
          <w:rFonts w:ascii="Trebuchet MS" w:eastAsia="Times New Roman" w:hAnsi="Trebuchet MS" w:cs="Arial"/>
          <w:sz w:val="18"/>
          <w:szCs w:val="18"/>
          <w:lang w:eastAsia="tr-TR"/>
        </w:rPr>
        <w:t xml:space="preserve"> as </w:t>
      </w:r>
      <w:proofErr w:type="spellStart"/>
      <w:r w:rsidRPr="00DD59A4">
        <w:rPr>
          <w:rFonts w:ascii="Trebuchet MS" w:eastAsia="Times New Roman" w:hAnsi="Trebuchet MS" w:cs="Arial"/>
          <w:sz w:val="18"/>
          <w:szCs w:val="18"/>
          <w:lang w:eastAsia="tr-TR"/>
        </w:rPr>
        <w:t>presentation</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and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screening</w:t>
      </w:r>
      <w:proofErr w:type="spellEnd"/>
      <w:r w:rsidRPr="00DD59A4">
        <w:rPr>
          <w:rFonts w:ascii="Trebuchet MS" w:eastAsia="Times New Roman" w:hAnsi="Trebuchet MS" w:cs="Arial"/>
          <w:sz w:val="18"/>
          <w:szCs w:val="18"/>
          <w:lang w:eastAsia="tr-TR"/>
        </w:rPr>
        <w:t>.</w:t>
      </w:r>
    </w:p>
    <w:p w:rsidR="00DD59A4" w:rsidRPr="00DD59A4" w:rsidRDefault="00DD59A4" w:rsidP="00DD59A4">
      <w:pPr>
        <w:shd w:val="clear" w:color="auto" w:fill="FFFFFF"/>
        <w:spacing w:after="0" w:line="240" w:lineRule="auto"/>
        <w:ind w:left="144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b.</w:t>
      </w:r>
      <w:r w:rsidRPr="00DD59A4">
        <w:rPr>
          <w:rFonts w:ascii="Trebuchet MS" w:eastAsia="Times New Roman" w:hAnsi="Trebuchet MS" w:cs="Times New Roman"/>
          <w:sz w:val="18"/>
          <w:szCs w:val="18"/>
          <w:lang w:eastAsia="tr-TR"/>
        </w:rPr>
        <w:t>     </w:t>
      </w:r>
      <w:proofErr w:type="spellStart"/>
      <w:r w:rsidRPr="00DD59A4">
        <w:rPr>
          <w:rFonts w:ascii="Trebuchet MS" w:eastAsia="Times New Roman" w:hAnsi="Trebuchet MS" w:cs="Arial"/>
          <w:sz w:val="18"/>
          <w:szCs w:val="18"/>
          <w:lang w:eastAsia="tr-TR"/>
        </w:rPr>
        <w:t>To</w:t>
      </w:r>
      <w:proofErr w:type="spellEnd"/>
      <w:r w:rsidRPr="00DD59A4">
        <w:rPr>
          <w:rFonts w:ascii="Trebuchet MS" w:eastAsia="Times New Roman" w:hAnsi="Trebuchet MS" w:cs="Arial"/>
          <w:sz w:val="18"/>
          <w:szCs w:val="18"/>
          <w:lang w:eastAsia="tr-TR"/>
        </w:rPr>
        <w:t xml:space="preserve"> be </w:t>
      </w:r>
      <w:proofErr w:type="spellStart"/>
      <w:r w:rsidRPr="00DD59A4">
        <w:rPr>
          <w:rFonts w:ascii="Trebuchet MS" w:eastAsia="Times New Roman" w:hAnsi="Trebuchet MS" w:cs="Arial"/>
          <w:sz w:val="18"/>
          <w:szCs w:val="18"/>
          <w:lang w:eastAsia="tr-TR"/>
        </w:rPr>
        <w:t>able</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to</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enter</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films</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should</w:t>
      </w:r>
      <w:proofErr w:type="spellEnd"/>
      <w:r w:rsidRPr="00DD59A4">
        <w:rPr>
          <w:rFonts w:ascii="Trebuchet MS" w:eastAsia="Times New Roman" w:hAnsi="Trebuchet MS" w:cs="Arial"/>
          <w:sz w:val="18"/>
          <w:szCs w:val="18"/>
          <w:lang w:eastAsia="tr-TR"/>
        </w:rPr>
        <w:t xml:space="preserve"> be </w:t>
      </w:r>
      <w:proofErr w:type="spellStart"/>
      <w:r w:rsidRPr="00DD59A4">
        <w:rPr>
          <w:rFonts w:ascii="Trebuchet MS" w:eastAsia="Times New Roman" w:hAnsi="Trebuchet MS" w:cs="Arial"/>
          <w:sz w:val="18"/>
          <w:szCs w:val="18"/>
          <w:lang w:eastAsia="tr-TR"/>
        </w:rPr>
        <w:t>no</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more</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than</w:t>
      </w:r>
      <w:proofErr w:type="spellEnd"/>
      <w:r w:rsidRPr="00DD59A4">
        <w:rPr>
          <w:rFonts w:ascii="Trebuchet MS" w:eastAsia="Times New Roman" w:hAnsi="Trebuchet MS" w:cs="Arial"/>
          <w:sz w:val="18"/>
          <w:szCs w:val="18"/>
          <w:lang w:eastAsia="tr-TR"/>
        </w:rPr>
        <w:t xml:space="preserve"> 25 </w:t>
      </w:r>
      <w:proofErr w:type="spellStart"/>
      <w:r w:rsidRPr="00DD59A4">
        <w:rPr>
          <w:rFonts w:ascii="Trebuchet MS" w:eastAsia="Times New Roman" w:hAnsi="Trebuchet MS" w:cs="Arial"/>
          <w:sz w:val="18"/>
          <w:szCs w:val="18"/>
          <w:lang w:eastAsia="tr-TR"/>
        </w:rPr>
        <w:t>minutes</w:t>
      </w:r>
      <w:proofErr w:type="spellEnd"/>
      <w:r w:rsidRPr="00DD59A4">
        <w:rPr>
          <w:rFonts w:ascii="Trebuchet MS" w:eastAsia="Times New Roman" w:hAnsi="Trebuchet MS" w:cs="Arial"/>
          <w:sz w:val="18"/>
          <w:szCs w:val="18"/>
          <w:lang w:eastAsia="tr-TR"/>
        </w:rPr>
        <w:t xml:space="preserve"> in </w:t>
      </w:r>
      <w:proofErr w:type="spellStart"/>
      <w:r w:rsidRPr="00DD59A4">
        <w:rPr>
          <w:rFonts w:ascii="Trebuchet MS" w:eastAsia="Times New Roman" w:hAnsi="Trebuchet MS" w:cs="Arial"/>
          <w:sz w:val="18"/>
          <w:szCs w:val="18"/>
          <w:lang w:eastAsia="tr-TR"/>
        </w:rPr>
        <w:t>length</w:t>
      </w:r>
      <w:proofErr w:type="spellEnd"/>
      <w:r w:rsidRPr="00DD59A4">
        <w:rPr>
          <w:rFonts w:ascii="Trebuchet MS" w:eastAsia="Times New Roman" w:hAnsi="Trebuchet MS" w:cs="Arial"/>
          <w:sz w:val="18"/>
          <w:szCs w:val="18"/>
          <w:lang w:eastAsia="tr-TR"/>
        </w:rPr>
        <w:t>.</w:t>
      </w:r>
    </w:p>
    <w:p w:rsidR="00DD59A4" w:rsidRPr="00DD59A4" w:rsidRDefault="00DD59A4" w:rsidP="00DD59A4">
      <w:pPr>
        <w:shd w:val="clear" w:color="auto" w:fill="FFFFFF"/>
        <w:spacing w:after="0" w:line="240" w:lineRule="auto"/>
        <w:ind w:left="144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c.</w:t>
      </w:r>
      <w:r w:rsidRPr="00DD59A4">
        <w:rPr>
          <w:rFonts w:ascii="Trebuchet MS" w:eastAsia="Times New Roman" w:hAnsi="Trebuchet MS" w:cs="Times New Roman"/>
          <w:sz w:val="18"/>
          <w:szCs w:val="18"/>
          <w:lang w:eastAsia="tr-TR"/>
        </w:rPr>
        <w:t>     </w:t>
      </w:r>
      <w:proofErr w:type="spellStart"/>
      <w:r w:rsidRPr="00DD59A4">
        <w:rPr>
          <w:rFonts w:ascii="Trebuchet MS" w:eastAsia="Times New Roman" w:hAnsi="Trebuchet MS" w:cs="Arial"/>
          <w:sz w:val="18"/>
          <w:szCs w:val="18"/>
          <w:lang w:eastAsia="tr-TR"/>
        </w:rPr>
        <w:t>Films</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should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touch</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upon</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the</w:t>
      </w:r>
      <w:proofErr w:type="spellEnd"/>
      <w:r w:rsidRPr="00DD59A4">
        <w:rPr>
          <w:rFonts w:ascii="Trebuchet MS" w:eastAsia="Times New Roman" w:hAnsi="Trebuchet MS" w:cs="Arial"/>
          <w:sz w:val="18"/>
          <w:szCs w:val="18"/>
          <w:lang w:eastAsia="tr-TR"/>
        </w:rPr>
        <w:t xml:space="preserve"> festival </w:t>
      </w:r>
      <w:proofErr w:type="spellStart"/>
      <w:r w:rsidRPr="00DD59A4">
        <w:rPr>
          <w:rFonts w:ascii="Trebuchet MS" w:eastAsia="Times New Roman" w:hAnsi="Trebuchet MS" w:cs="Arial"/>
          <w:sz w:val="18"/>
          <w:szCs w:val="18"/>
          <w:lang w:eastAsia="tr-TR"/>
        </w:rPr>
        <w:t>theme</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Intercultural</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dialogue</w:t>
      </w:r>
      <w:proofErr w:type="spellEnd"/>
      <w:r w:rsidRPr="00DD59A4">
        <w:rPr>
          <w:rFonts w:ascii="Trebuchet MS" w:eastAsia="Times New Roman" w:hAnsi="Trebuchet MS" w:cs="Arial"/>
          <w:sz w:val="18"/>
          <w:szCs w:val="18"/>
          <w:lang w:eastAsia="tr-TR"/>
        </w:rPr>
        <w:t>”.</w:t>
      </w:r>
    </w:p>
    <w:p w:rsidR="00DD59A4" w:rsidRPr="00DD59A4" w:rsidRDefault="00DD59A4" w:rsidP="00DD59A4">
      <w:pPr>
        <w:shd w:val="clear" w:color="auto" w:fill="FFFFFF"/>
        <w:spacing w:after="0" w:line="240" w:lineRule="auto"/>
        <w:ind w:left="144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d.</w:t>
      </w:r>
      <w:r w:rsidRPr="00DD59A4">
        <w:rPr>
          <w:rFonts w:ascii="Trebuchet MS" w:eastAsia="Times New Roman" w:hAnsi="Trebuchet MS" w:cs="Times New Roman"/>
          <w:sz w:val="18"/>
          <w:szCs w:val="18"/>
          <w:lang w:eastAsia="tr-TR"/>
        </w:rPr>
        <w:t>     </w:t>
      </w:r>
      <w:proofErr w:type="spellStart"/>
      <w:r w:rsidRPr="00DD59A4">
        <w:rPr>
          <w:rFonts w:ascii="Trebuchet MS" w:eastAsia="Times New Roman" w:hAnsi="Trebuchet MS" w:cs="Arial"/>
          <w:sz w:val="18"/>
          <w:szCs w:val="18"/>
          <w:lang w:eastAsia="tr-TR"/>
        </w:rPr>
        <w:t>Films</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should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have</w:t>
      </w:r>
      <w:proofErr w:type="spellEnd"/>
      <w:r w:rsidRPr="00DD59A4">
        <w:rPr>
          <w:rFonts w:ascii="Trebuchet MS" w:eastAsia="Times New Roman" w:hAnsi="Trebuchet MS" w:cs="Arial"/>
          <w:sz w:val="18"/>
          <w:szCs w:val="18"/>
          <w:lang w:eastAsia="tr-TR"/>
        </w:rPr>
        <w:t xml:space="preserve"> a </w:t>
      </w:r>
      <w:proofErr w:type="spellStart"/>
      <w:r w:rsidRPr="00DD59A4">
        <w:rPr>
          <w:rFonts w:ascii="Trebuchet MS" w:eastAsia="Times New Roman" w:hAnsi="Trebuchet MS" w:cs="Arial"/>
          <w:sz w:val="18"/>
          <w:szCs w:val="18"/>
          <w:lang w:eastAsia="tr-TR"/>
        </w:rPr>
        <w:t>sufficient</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enough</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image</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quality</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for</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screening</w:t>
      </w:r>
      <w:proofErr w:type="spellEnd"/>
      <w:r w:rsidRPr="00DD59A4">
        <w:rPr>
          <w:rFonts w:ascii="Trebuchet MS" w:eastAsia="Times New Roman" w:hAnsi="Trebuchet MS" w:cs="Arial"/>
          <w:sz w:val="18"/>
          <w:szCs w:val="18"/>
          <w:lang w:eastAsia="tr-TR"/>
        </w:rPr>
        <w:t>.</w:t>
      </w:r>
    </w:p>
    <w:p w:rsidR="00DD59A4" w:rsidRPr="00DD59A4" w:rsidRDefault="00DD59A4" w:rsidP="00DD59A4">
      <w:pPr>
        <w:shd w:val="clear" w:color="auto" w:fill="FFFFFF"/>
        <w:spacing w:after="0" w:line="240" w:lineRule="auto"/>
        <w:ind w:left="144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e.</w:t>
      </w:r>
      <w:r w:rsidRPr="00DD59A4">
        <w:rPr>
          <w:rFonts w:ascii="Trebuchet MS" w:eastAsia="Times New Roman" w:hAnsi="Trebuchet MS" w:cs="Times New Roman"/>
          <w:sz w:val="18"/>
          <w:szCs w:val="18"/>
          <w:lang w:eastAsia="tr-TR"/>
        </w:rPr>
        <w:t>     </w:t>
      </w:r>
      <w:proofErr w:type="spellStart"/>
      <w:r w:rsidRPr="00DD59A4">
        <w:rPr>
          <w:rFonts w:ascii="Trebuchet MS" w:eastAsia="Times New Roman" w:hAnsi="Trebuchet MS" w:cs="Arial"/>
          <w:sz w:val="18"/>
          <w:szCs w:val="18"/>
          <w:lang w:eastAsia="tr-TR"/>
        </w:rPr>
        <w:t>If</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images</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from</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other</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films</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original</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music</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visual</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effects</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and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animations</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are</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used</w:t>
      </w:r>
      <w:proofErr w:type="spellEnd"/>
      <w:r w:rsidRPr="00DD59A4">
        <w:rPr>
          <w:rFonts w:ascii="Trebuchet MS" w:eastAsia="Times New Roman" w:hAnsi="Trebuchet MS" w:cs="Arial"/>
          <w:sz w:val="18"/>
          <w:szCs w:val="18"/>
          <w:lang w:eastAsia="tr-TR"/>
        </w:rPr>
        <w:t xml:space="preserve"> in </w:t>
      </w:r>
      <w:proofErr w:type="spellStart"/>
      <w:r w:rsidRPr="00DD59A4">
        <w:rPr>
          <w:rFonts w:ascii="Trebuchet MS" w:eastAsia="Times New Roman" w:hAnsi="Trebuchet MS" w:cs="Arial"/>
          <w:sz w:val="18"/>
          <w:szCs w:val="18"/>
          <w:lang w:eastAsia="tr-TR"/>
        </w:rPr>
        <w:t>the</w:t>
      </w:r>
      <w:proofErr w:type="spellEnd"/>
      <w:r w:rsidRPr="00DD59A4">
        <w:rPr>
          <w:rFonts w:ascii="Trebuchet MS" w:eastAsia="Times New Roman" w:hAnsi="Trebuchet MS" w:cs="Arial"/>
          <w:sz w:val="18"/>
          <w:szCs w:val="18"/>
          <w:lang w:eastAsia="tr-TR"/>
        </w:rPr>
        <w:t xml:space="preserve"> film, </w:t>
      </w:r>
      <w:proofErr w:type="spellStart"/>
      <w:r w:rsidRPr="00DD59A4">
        <w:rPr>
          <w:rFonts w:ascii="Trebuchet MS" w:eastAsia="Times New Roman" w:hAnsi="Trebuchet MS" w:cs="Arial"/>
          <w:sz w:val="18"/>
          <w:szCs w:val="18"/>
          <w:lang w:eastAsia="tr-TR"/>
        </w:rPr>
        <w:t>these</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permissions</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should</w:t>
      </w:r>
      <w:proofErr w:type="spellEnd"/>
      <w:r w:rsidRPr="00DD59A4">
        <w:rPr>
          <w:rFonts w:ascii="Trebuchet MS" w:eastAsia="Times New Roman" w:hAnsi="Trebuchet MS" w:cs="Arial"/>
          <w:sz w:val="18"/>
          <w:szCs w:val="18"/>
          <w:lang w:eastAsia="tr-TR"/>
        </w:rPr>
        <w:t xml:space="preserve"> be </w:t>
      </w:r>
      <w:proofErr w:type="spellStart"/>
      <w:r w:rsidRPr="00DD59A4">
        <w:rPr>
          <w:rFonts w:ascii="Trebuchet MS" w:eastAsia="Times New Roman" w:hAnsi="Trebuchet MS" w:cs="Arial"/>
          <w:sz w:val="18"/>
          <w:szCs w:val="18"/>
          <w:lang w:eastAsia="tr-TR"/>
        </w:rPr>
        <w:t>obtained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from</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the</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owner</w:t>
      </w:r>
      <w:proofErr w:type="spellEnd"/>
      <w:r w:rsidRPr="00DD59A4">
        <w:rPr>
          <w:rFonts w:ascii="Trebuchet MS" w:eastAsia="Times New Roman" w:hAnsi="Trebuchet MS" w:cs="Arial"/>
          <w:sz w:val="18"/>
          <w:szCs w:val="18"/>
          <w:lang w:eastAsia="tr-TR"/>
        </w:rPr>
        <w:t xml:space="preserve"> of </w:t>
      </w:r>
      <w:proofErr w:type="spellStart"/>
      <w:r w:rsidRPr="00DD59A4">
        <w:rPr>
          <w:rFonts w:ascii="Trebuchet MS" w:eastAsia="Times New Roman" w:hAnsi="Trebuchet MS" w:cs="Arial"/>
          <w:sz w:val="18"/>
          <w:szCs w:val="18"/>
          <w:lang w:eastAsia="tr-TR"/>
        </w:rPr>
        <w:t>the</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work</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and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emailed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to</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the</w:t>
      </w:r>
      <w:proofErr w:type="spellEnd"/>
      <w:r w:rsidRPr="00DD59A4">
        <w:rPr>
          <w:rFonts w:ascii="Trebuchet MS" w:eastAsia="Times New Roman" w:hAnsi="Trebuchet MS" w:cs="Arial"/>
          <w:sz w:val="18"/>
          <w:szCs w:val="18"/>
          <w:lang w:eastAsia="tr-TR"/>
        </w:rPr>
        <w:t xml:space="preserve"> festival </w:t>
      </w:r>
      <w:proofErr w:type="spellStart"/>
      <w:r w:rsidRPr="00DD59A4">
        <w:rPr>
          <w:rFonts w:ascii="Trebuchet MS" w:eastAsia="Times New Roman" w:hAnsi="Trebuchet MS" w:cs="Arial"/>
          <w:sz w:val="18"/>
          <w:szCs w:val="18"/>
          <w:lang w:eastAsia="tr-TR"/>
        </w:rPr>
        <w:t>committee</w:t>
      </w:r>
      <w:proofErr w:type="spellEnd"/>
      <w:r w:rsidRPr="00DD59A4">
        <w:rPr>
          <w:rFonts w:ascii="Trebuchet MS" w:eastAsia="Times New Roman" w:hAnsi="Trebuchet MS" w:cs="Arial"/>
          <w:sz w:val="18"/>
          <w:szCs w:val="18"/>
          <w:lang w:eastAsia="tr-TR"/>
        </w:rPr>
        <w:t>: </w:t>
      </w:r>
      <w:hyperlink r:id="rId6" w:tgtFrame="_top" w:history="1">
        <w:r w:rsidRPr="00DD59A4">
          <w:rPr>
            <w:rFonts w:ascii="Trebuchet MS" w:eastAsia="Times New Roman" w:hAnsi="Trebuchet MS" w:cs="Arial"/>
            <w:sz w:val="18"/>
            <w:szCs w:val="18"/>
            <w:u w:val="single"/>
            <w:lang w:eastAsia="tr-TR"/>
          </w:rPr>
          <w:t>crossroads@phxmedya.com</w:t>
        </w:r>
      </w:hyperlink>
    </w:p>
    <w:p w:rsidR="00DD59A4" w:rsidRPr="00DD59A4" w:rsidRDefault="00DD59A4" w:rsidP="00DD59A4">
      <w:pPr>
        <w:shd w:val="clear" w:color="auto" w:fill="FFFFFF"/>
        <w:spacing w:after="0" w:line="240" w:lineRule="auto"/>
        <w:ind w:left="144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f.</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 xml:space="preserve">Fiction, </w:t>
      </w:r>
      <w:proofErr w:type="spellStart"/>
      <w:r w:rsidRPr="00DD59A4">
        <w:rPr>
          <w:rFonts w:ascii="Trebuchet MS" w:eastAsia="Times New Roman" w:hAnsi="Trebuchet MS" w:cs="Arial"/>
          <w:sz w:val="18"/>
          <w:szCs w:val="18"/>
          <w:lang w:eastAsia="tr-TR"/>
        </w:rPr>
        <w:t>Experimental</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Animation</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and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Documentary</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categories</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may</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enter</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the</w:t>
      </w:r>
      <w:proofErr w:type="spellEnd"/>
      <w:r w:rsidRPr="00DD59A4">
        <w:rPr>
          <w:rFonts w:ascii="Trebuchet MS" w:eastAsia="Times New Roman" w:hAnsi="Trebuchet MS" w:cs="Arial"/>
          <w:sz w:val="18"/>
          <w:szCs w:val="18"/>
          <w:lang w:eastAsia="tr-TR"/>
        </w:rPr>
        <w:t xml:space="preserve"> festival. </w:t>
      </w:r>
      <w:proofErr w:type="spellStart"/>
      <w:r w:rsidRPr="00DD59A4">
        <w:rPr>
          <w:rFonts w:ascii="Trebuchet MS" w:eastAsia="Times New Roman" w:hAnsi="Trebuchet MS" w:cs="Arial"/>
          <w:sz w:val="18"/>
          <w:szCs w:val="18"/>
          <w:lang w:eastAsia="tr-TR"/>
        </w:rPr>
        <w:t>All</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the</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entries</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will</w:t>
      </w:r>
      <w:proofErr w:type="spellEnd"/>
      <w:r w:rsidRPr="00DD59A4">
        <w:rPr>
          <w:rFonts w:ascii="Trebuchet MS" w:eastAsia="Times New Roman" w:hAnsi="Trebuchet MS" w:cs="Arial"/>
          <w:sz w:val="18"/>
          <w:szCs w:val="18"/>
          <w:lang w:eastAsia="tr-TR"/>
        </w:rPr>
        <w:t xml:space="preserve"> be </w:t>
      </w:r>
      <w:proofErr w:type="spellStart"/>
      <w:r w:rsidRPr="00DD59A4">
        <w:rPr>
          <w:rFonts w:ascii="Trebuchet MS" w:eastAsia="Times New Roman" w:hAnsi="Trebuchet MS" w:cs="Arial"/>
          <w:sz w:val="18"/>
          <w:szCs w:val="18"/>
          <w:lang w:eastAsia="tr-TR"/>
        </w:rPr>
        <w:t>evaluated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collectively</w:t>
      </w:r>
      <w:proofErr w:type="spellEnd"/>
      <w:r w:rsidRPr="00DD59A4">
        <w:rPr>
          <w:rFonts w:ascii="Trebuchet MS" w:eastAsia="Times New Roman" w:hAnsi="Trebuchet MS" w:cs="Arial"/>
          <w:sz w:val="18"/>
          <w:szCs w:val="18"/>
          <w:lang w:eastAsia="tr-TR"/>
        </w:rPr>
        <w:t>.</w:t>
      </w:r>
    </w:p>
    <w:p w:rsidR="00DD59A4" w:rsidRPr="00DD59A4" w:rsidRDefault="00DD59A4" w:rsidP="00DD59A4">
      <w:pPr>
        <w:shd w:val="clear" w:color="auto" w:fill="FFFFFF"/>
        <w:spacing w:after="0" w:line="240" w:lineRule="auto"/>
        <w:ind w:left="144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g.</w:t>
      </w:r>
      <w:r w:rsidRPr="00DD59A4">
        <w:rPr>
          <w:rFonts w:ascii="Trebuchet MS" w:eastAsia="Times New Roman" w:hAnsi="Trebuchet MS" w:cs="Times New Roman"/>
          <w:sz w:val="18"/>
          <w:szCs w:val="18"/>
          <w:lang w:eastAsia="tr-TR"/>
        </w:rPr>
        <w:t>     </w:t>
      </w:r>
      <w:proofErr w:type="spellStart"/>
      <w:r w:rsidRPr="00DD59A4">
        <w:rPr>
          <w:rFonts w:ascii="Trebuchet MS" w:eastAsia="Times New Roman" w:hAnsi="Trebuchet MS" w:cs="Arial"/>
          <w:sz w:val="18"/>
          <w:szCs w:val="18"/>
          <w:lang w:eastAsia="tr-TR"/>
        </w:rPr>
        <w:t>One</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may</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enter</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the</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competition</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with</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more</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than</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one</w:t>
      </w:r>
      <w:proofErr w:type="spellEnd"/>
      <w:r w:rsidRPr="00DD59A4">
        <w:rPr>
          <w:rFonts w:ascii="Trebuchet MS" w:eastAsia="Times New Roman" w:hAnsi="Trebuchet MS" w:cs="Arial"/>
          <w:sz w:val="18"/>
          <w:szCs w:val="18"/>
          <w:lang w:eastAsia="tr-TR"/>
        </w:rPr>
        <w:t xml:space="preserve"> film.</w:t>
      </w:r>
    </w:p>
    <w:p w:rsidR="00DD59A4" w:rsidRPr="00DD59A4" w:rsidRDefault="00DD59A4" w:rsidP="00DD59A4">
      <w:pPr>
        <w:shd w:val="clear" w:color="auto" w:fill="FFFFFF"/>
        <w:spacing w:after="0" w:line="240" w:lineRule="auto"/>
        <w:ind w:left="108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 </w:t>
      </w:r>
    </w:p>
    <w:p w:rsidR="00DD59A4" w:rsidRPr="00DD59A4" w:rsidRDefault="00DD59A4" w:rsidP="00DD59A4">
      <w:pPr>
        <w:shd w:val="clear" w:color="auto" w:fill="FFFFFF"/>
        <w:spacing w:after="0" w:line="240" w:lineRule="auto"/>
        <w:ind w:left="108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 </w:t>
      </w:r>
    </w:p>
    <w:p w:rsidR="00DD59A4" w:rsidRPr="00DD59A4" w:rsidRDefault="00DD59A4" w:rsidP="00DD59A4">
      <w:pPr>
        <w:shd w:val="clear" w:color="auto" w:fill="FFFFFF"/>
        <w:spacing w:after="0" w:line="240" w:lineRule="auto"/>
        <w:ind w:left="720" w:hanging="360"/>
        <w:rPr>
          <w:rFonts w:ascii="Trebuchet MS" w:eastAsia="Times New Roman" w:hAnsi="Trebuchet MS" w:cs="Arial"/>
          <w:sz w:val="18"/>
          <w:szCs w:val="18"/>
          <w:lang w:eastAsia="tr-TR"/>
        </w:rPr>
      </w:pPr>
      <w:r w:rsidRPr="00DD59A4">
        <w:rPr>
          <w:rFonts w:ascii="Trebuchet MS" w:eastAsia="Times New Roman" w:hAnsi="Trebuchet MS" w:cs="Arial"/>
          <w:bCs/>
          <w:sz w:val="18"/>
          <w:szCs w:val="18"/>
          <w:lang w:eastAsia="tr-TR"/>
        </w:rPr>
        <w:t>2.</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bCs/>
          <w:sz w:val="18"/>
          <w:szCs w:val="18"/>
          <w:lang w:eastAsia="tr-TR"/>
        </w:rPr>
        <w:t>Application</w:t>
      </w:r>
    </w:p>
    <w:p w:rsidR="00DD59A4" w:rsidRPr="00DD59A4" w:rsidRDefault="00DD59A4" w:rsidP="00DD59A4">
      <w:pPr>
        <w:shd w:val="clear" w:color="auto" w:fill="FFFFFF"/>
        <w:spacing w:after="0" w:line="240" w:lineRule="auto"/>
        <w:ind w:left="144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a.</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 xml:space="preserve">Application </w:t>
      </w:r>
      <w:proofErr w:type="spellStart"/>
      <w:r w:rsidRPr="00DD59A4">
        <w:rPr>
          <w:rFonts w:ascii="Trebuchet MS" w:eastAsia="Times New Roman" w:hAnsi="Trebuchet MS" w:cs="Arial"/>
          <w:sz w:val="18"/>
          <w:szCs w:val="18"/>
          <w:lang w:eastAsia="tr-TR"/>
        </w:rPr>
        <w:t>to</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the</w:t>
      </w:r>
      <w:proofErr w:type="spellEnd"/>
      <w:r w:rsidRPr="00DD59A4">
        <w:rPr>
          <w:rFonts w:ascii="Trebuchet MS" w:eastAsia="Times New Roman" w:hAnsi="Trebuchet MS" w:cs="Arial"/>
          <w:sz w:val="18"/>
          <w:szCs w:val="18"/>
          <w:lang w:eastAsia="tr-TR"/>
        </w:rPr>
        <w:t xml:space="preserve"> festival is </w:t>
      </w:r>
      <w:proofErr w:type="spellStart"/>
      <w:r w:rsidRPr="00DD59A4">
        <w:rPr>
          <w:rFonts w:ascii="Trebuchet MS" w:eastAsia="Times New Roman" w:hAnsi="Trebuchet MS" w:cs="Arial"/>
          <w:sz w:val="18"/>
          <w:szCs w:val="18"/>
          <w:lang w:eastAsia="tr-TR"/>
        </w:rPr>
        <w:t>free</w:t>
      </w:r>
      <w:proofErr w:type="spellEnd"/>
      <w:r w:rsidRPr="00DD59A4">
        <w:rPr>
          <w:rFonts w:ascii="Trebuchet MS" w:eastAsia="Times New Roman" w:hAnsi="Trebuchet MS" w:cs="Arial"/>
          <w:sz w:val="18"/>
          <w:szCs w:val="18"/>
          <w:lang w:eastAsia="tr-TR"/>
        </w:rPr>
        <w:t xml:space="preserve"> of </w:t>
      </w:r>
      <w:proofErr w:type="spellStart"/>
      <w:r w:rsidRPr="00DD59A4">
        <w:rPr>
          <w:rFonts w:ascii="Trebuchet MS" w:eastAsia="Times New Roman" w:hAnsi="Trebuchet MS" w:cs="Arial"/>
          <w:sz w:val="18"/>
          <w:szCs w:val="18"/>
          <w:lang w:eastAsia="tr-TR"/>
        </w:rPr>
        <w:t>charge</w:t>
      </w:r>
      <w:proofErr w:type="spellEnd"/>
      <w:r w:rsidRPr="00DD59A4">
        <w:rPr>
          <w:rFonts w:ascii="Trebuchet MS" w:eastAsia="Times New Roman" w:hAnsi="Trebuchet MS" w:cs="Arial"/>
          <w:sz w:val="18"/>
          <w:szCs w:val="18"/>
          <w:lang w:eastAsia="tr-TR"/>
        </w:rPr>
        <w:t>.</w:t>
      </w:r>
    </w:p>
    <w:p w:rsidR="00DD59A4" w:rsidRPr="00DD59A4" w:rsidRDefault="00DD59A4" w:rsidP="00DD59A4">
      <w:pPr>
        <w:shd w:val="clear" w:color="auto" w:fill="FFFFFF"/>
        <w:spacing w:after="0" w:line="240" w:lineRule="auto"/>
        <w:ind w:left="144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b.</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 xml:space="preserve">Application form </w:t>
      </w:r>
      <w:proofErr w:type="spellStart"/>
      <w:r w:rsidRPr="00DD59A4">
        <w:rPr>
          <w:rFonts w:ascii="Trebuchet MS" w:eastAsia="Times New Roman" w:hAnsi="Trebuchet MS" w:cs="Arial"/>
          <w:sz w:val="18"/>
          <w:szCs w:val="18"/>
          <w:lang w:eastAsia="tr-TR"/>
        </w:rPr>
        <w:t>must</w:t>
      </w:r>
      <w:proofErr w:type="spellEnd"/>
      <w:r w:rsidRPr="00DD59A4">
        <w:rPr>
          <w:rFonts w:ascii="Trebuchet MS" w:eastAsia="Times New Roman" w:hAnsi="Trebuchet MS" w:cs="Arial"/>
          <w:sz w:val="18"/>
          <w:szCs w:val="18"/>
          <w:lang w:eastAsia="tr-TR"/>
        </w:rPr>
        <w:t xml:space="preserve"> be </w:t>
      </w:r>
      <w:proofErr w:type="spellStart"/>
      <w:r w:rsidRPr="00DD59A4">
        <w:rPr>
          <w:rFonts w:ascii="Trebuchet MS" w:eastAsia="Times New Roman" w:hAnsi="Trebuchet MS" w:cs="Arial"/>
          <w:sz w:val="18"/>
          <w:szCs w:val="18"/>
          <w:lang w:eastAsia="tr-TR"/>
        </w:rPr>
        <w:t>filled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by</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the</w:t>
      </w:r>
      <w:proofErr w:type="spellEnd"/>
      <w:r w:rsidRPr="00DD59A4">
        <w:rPr>
          <w:rFonts w:ascii="Trebuchet MS" w:eastAsia="Times New Roman" w:hAnsi="Trebuchet MS" w:cs="Arial"/>
          <w:sz w:val="18"/>
          <w:szCs w:val="18"/>
          <w:lang w:eastAsia="tr-TR"/>
        </w:rPr>
        <w:t xml:space="preserve"> legal </w:t>
      </w:r>
      <w:proofErr w:type="spellStart"/>
      <w:r w:rsidRPr="00DD59A4">
        <w:rPr>
          <w:rFonts w:ascii="Trebuchet MS" w:eastAsia="Times New Roman" w:hAnsi="Trebuchet MS" w:cs="Arial"/>
          <w:sz w:val="18"/>
          <w:szCs w:val="18"/>
          <w:lang w:eastAsia="tr-TR"/>
        </w:rPr>
        <w:t>owner</w:t>
      </w:r>
      <w:proofErr w:type="spellEnd"/>
      <w:r w:rsidRPr="00DD59A4">
        <w:rPr>
          <w:rFonts w:ascii="Trebuchet MS" w:eastAsia="Times New Roman" w:hAnsi="Trebuchet MS" w:cs="Arial"/>
          <w:sz w:val="18"/>
          <w:szCs w:val="18"/>
          <w:lang w:eastAsia="tr-TR"/>
        </w:rPr>
        <w:t xml:space="preserve"> of </w:t>
      </w:r>
      <w:proofErr w:type="spellStart"/>
      <w:r w:rsidRPr="00DD59A4">
        <w:rPr>
          <w:rFonts w:ascii="Trebuchet MS" w:eastAsia="Times New Roman" w:hAnsi="Trebuchet MS" w:cs="Arial"/>
          <w:sz w:val="18"/>
          <w:szCs w:val="18"/>
          <w:lang w:eastAsia="tr-TR"/>
        </w:rPr>
        <w:t>the</w:t>
      </w:r>
      <w:proofErr w:type="spellEnd"/>
      <w:r w:rsidRPr="00DD59A4">
        <w:rPr>
          <w:rFonts w:ascii="Trebuchet MS" w:eastAsia="Times New Roman" w:hAnsi="Trebuchet MS" w:cs="Arial"/>
          <w:sz w:val="18"/>
          <w:szCs w:val="18"/>
          <w:lang w:eastAsia="tr-TR"/>
        </w:rPr>
        <w:t xml:space="preserve"> film.</w:t>
      </w:r>
    </w:p>
    <w:p w:rsidR="00DD59A4" w:rsidRPr="00DD59A4" w:rsidRDefault="00DD59A4" w:rsidP="00DD59A4">
      <w:pPr>
        <w:shd w:val="clear" w:color="auto" w:fill="FFFFFF"/>
        <w:spacing w:after="0" w:line="240" w:lineRule="auto"/>
        <w:ind w:left="144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c.</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 xml:space="preserve">Application form </w:t>
      </w:r>
      <w:proofErr w:type="spellStart"/>
      <w:r w:rsidRPr="00DD59A4">
        <w:rPr>
          <w:rFonts w:ascii="Trebuchet MS" w:eastAsia="Times New Roman" w:hAnsi="Trebuchet MS" w:cs="Arial"/>
          <w:sz w:val="18"/>
          <w:szCs w:val="18"/>
          <w:lang w:eastAsia="tr-TR"/>
        </w:rPr>
        <w:t>will</w:t>
      </w:r>
      <w:proofErr w:type="spellEnd"/>
      <w:r w:rsidRPr="00DD59A4">
        <w:rPr>
          <w:rFonts w:ascii="Trebuchet MS" w:eastAsia="Times New Roman" w:hAnsi="Trebuchet MS" w:cs="Arial"/>
          <w:sz w:val="18"/>
          <w:szCs w:val="18"/>
          <w:lang w:eastAsia="tr-TR"/>
        </w:rPr>
        <w:t xml:space="preserve"> be </w:t>
      </w:r>
      <w:proofErr w:type="spellStart"/>
      <w:r w:rsidRPr="00DD59A4">
        <w:rPr>
          <w:rFonts w:ascii="Trebuchet MS" w:eastAsia="Times New Roman" w:hAnsi="Trebuchet MS" w:cs="Arial"/>
          <w:sz w:val="18"/>
          <w:szCs w:val="18"/>
          <w:lang w:eastAsia="tr-TR"/>
        </w:rPr>
        <w:t>filled</w:t>
      </w:r>
      <w:proofErr w:type="spellEnd"/>
      <w:r w:rsidRPr="00DD59A4">
        <w:rPr>
          <w:rFonts w:ascii="Trebuchet MS" w:eastAsia="Times New Roman" w:hAnsi="Trebuchet MS" w:cs="Arial"/>
          <w:sz w:val="18"/>
          <w:szCs w:val="18"/>
          <w:lang w:eastAsia="tr-TR"/>
        </w:rPr>
        <w:t xml:space="preserve"> online </w:t>
      </w:r>
      <w:proofErr w:type="spellStart"/>
      <w:r w:rsidRPr="00DD59A4">
        <w:rPr>
          <w:rFonts w:ascii="Trebuchet MS" w:eastAsia="Times New Roman" w:hAnsi="Trebuchet MS" w:cs="Arial"/>
          <w:sz w:val="18"/>
          <w:szCs w:val="18"/>
          <w:lang w:eastAsia="tr-TR"/>
        </w:rPr>
        <w:t>for</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preselection</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Finalists</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must</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send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electronic</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copy</w:t>
      </w:r>
      <w:proofErr w:type="spellEnd"/>
      <w:r w:rsidRPr="00DD59A4">
        <w:rPr>
          <w:rFonts w:ascii="Trebuchet MS" w:eastAsia="Times New Roman" w:hAnsi="Trebuchet MS" w:cs="Arial"/>
          <w:sz w:val="18"/>
          <w:szCs w:val="18"/>
          <w:lang w:eastAsia="tr-TR"/>
        </w:rPr>
        <w:t xml:space="preserve"> (in HD </w:t>
      </w:r>
      <w:proofErr w:type="spellStart"/>
      <w:r w:rsidRPr="00DD59A4">
        <w:rPr>
          <w:rFonts w:ascii="Trebuchet MS" w:eastAsia="Times New Roman" w:hAnsi="Trebuchet MS" w:cs="Arial"/>
          <w:sz w:val="18"/>
          <w:szCs w:val="18"/>
          <w:lang w:eastAsia="tr-TR"/>
        </w:rPr>
        <w:t>or</w:t>
      </w:r>
      <w:proofErr w:type="spellEnd"/>
      <w:r w:rsidRPr="00DD59A4">
        <w:rPr>
          <w:rFonts w:ascii="Trebuchet MS" w:eastAsia="Times New Roman" w:hAnsi="Trebuchet MS" w:cs="Arial"/>
          <w:sz w:val="18"/>
          <w:szCs w:val="18"/>
          <w:lang w:eastAsia="tr-TR"/>
        </w:rPr>
        <w:t xml:space="preserve"> DV-PAL) of film </w:t>
      </w:r>
      <w:proofErr w:type="spellStart"/>
      <w:r w:rsidRPr="00DD59A4">
        <w:rPr>
          <w:rFonts w:ascii="Trebuchet MS" w:eastAsia="Times New Roman" w:hAnsi="Trebuchet MS" w:cs="Arial"/>
          <w:sz w:val="18"/>
          <w:szCs w:val="18"/>
          <w:lang w:eastAsia="tr-TR"/>
        </w:rPr>
        <w:t>should</w:t>
      </w:r>
      <w:proofErr w:type="spellEnd"/>
      <w:r w:rsidRPr="00DD59A4">
        <w:rPr>
          <w:rFonts w:ascii="Trebuchet MS" w:eastAsia="Times New Roman" w:hAnsi="Trebuchet MS" w:cs="Arial"/>
          <w:sz w:val="18"/>
          <w:szCs w:val="18"/>
          <w:lang w:eastAsia="tr-TR"/>
        </w:rPr>
        <w:t xml:space="preserve"> be </w:t>
      </w:r>
      <w:proofErr w:type="spellStart"/>
      <w:r w:rsidRPr="00DD59A4">
        <w:rPr>
          <w:rFonts w:ascii="Trebuchet MS" w:eastAsia="Times New Roman" w:hAnsi="Trebuchet MS" w:cs="Arial"/>
          <w:sz w:val="18"/>
          <w:szCs w:val="18"/>
          <w:lang w:eastAsia="tr-TR"/>
        </w:rPr>
        <w:t>delivered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sealed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to</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the</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application</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address</w:t>
      </w:r>
      <w:proofErr w:type="spellEnd"/>
      <w:r w:rsidRPr="00DD59A4">
        <w:rPr>
          <w:rFonts w:ascii="Trebuchet MS" w:eastAsia="Times New Roman" w:hAnsi="Trebuchet MS" w:cs="Arial"/>
          <w:sz w:val="18"/>
          <w:szCs w:val="18"/>
          <w:lang w:eastAsia="tr-TR"/>
        </w:rPr>
        <w:t>.</w:t>
      </w:r>
    </w:p>
    <w:p w:rsidR="00DD59A4" w:rsidRPr="00DD59A4" w:rsidRDefault="00DD59A4" w:rsidP="00DD59A4">
      <w:pPr>
        <w:shd w:val="clear" w:color="auto" w:fill="FFFFFF"/>
        <w:spacing w:after="0" w:line="240" w:lineRule="auto"/>
        <w:ind w:left="144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d.</w:t>
      </w:r>
      <w:r w:rsidRPr="00DD59A4">
        <w:rPr>
          <w:rFonts w:ascii="Trebuchet MS" w:eastAsia="Times New Roman" w:hAnsi="Trebuchet MS" w:cs="Times New Roman"/>
          <w:sz w:val="18"/>
          <w:szCs w:val="18"/>
          <w:lang w:eastAsia="tr-TR"/>
        </w:rPr>
        <w:t>     </w:t>
      </w:r>
      <w:proofErr w:type="spellStart"/>
      <w:r w:rsidRPr="00DD59A4">
        <w:rPr>
          <w:rFonts w:ascii="Trebuchet MS" w:eastAsia="Times New Roman" w:hAnsi="Trebuchet MS" w:cs="Arial"/>
          <w:sz w:val="18"/>
          <w:szCs w:val="18"/>
          <w:lang w:eastAsia="tr-TR"/>
        </w:rPr>
        <w:t>If</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the</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applicant’s</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applying</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with</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more</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than</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one</w:t>
      </w:r>
      <w:proofErr w:type="spellEnd"/>
      <w:r w:rsidRPr="00DD59A4">
        <w:rPr>
          <w:rFonts w:ascii="Trebuchet MS" w:eastAsia="Times New Roman" w:hAnsi="Trebuchet MS" w:cs="Arial"/>
          <w:sz w:val="18"/>
          <w:szCs w:val="18"/>
          <w:lang w:eastAsia="tr-TR"/>
        </w:rPr>
        <w:t xml:space="preserve"> film, </w:t>
      </w:r>
      <w:proofErr w:type="spellStart"/>
      <w:r w:rsidRPr="00DD59A4">
        <w:rPr>
          <w:rFonts w:ascii="Trebuchet MS" w:eastAsia="Times New Roman" w:hAnsi="Trebuchet MS" w:cs="Arial"/>
          <w:sz w:val="18"/>
          <w:szCs w:val="18"/>
          <w:lang w:eastAsia="tr-TR"/>
        </w:rPr>
        <w:t>application</w:t>
      </w:r>
      <w:proofErr w:type="spellEnd"/>
      <w:r w:rsidRPr="00DD59A4">
        <w:rPr>
          <w:rFonts w:ascii="Trebuchet MS" w:eastAsia="Times New Roman" w:hAnsi="Trebuchet MS" w:cs="Arial"/>
          <w:sz w:val="18"/>
          <w:szCs w:val="18"/>
          <w:lang w:eastAsia="tr-TR"/>
        </w:rPr>
        <w:t xml:space="preserve"> form </w:t>
      </w:r>
      <w:proofErr w:type="spellStart"/>
      <w:r w:rsidRPr="00DD59A4">
        <w:rPr>
          <w:rFonts w:ascii="Trebuchet MS" w:eastAsia="Times New Roman" w:hAnsi="Trebuchet MS" w:cs="Arial"/>
          <w:sz w:val="18"/>
          <w:szCs w:val="18"/>
          <w:lang w:eastAsia="tr-TR"/>
        </w:rPr>
        <w:t>must</w:t>
      </w:r>
      <w:proofErr w:type="spellEnd"/>
      <w:r w:rsidRPr="00DD59A4">
        <w:rPr>
          <w:rFonts w:ascii="Trebuchet MS" w:eastAsia="Times New Roman" w:hAnsi="Trebuchet MS" w:cs="Arial"/>
          <w:sz w:val="18"/>
          <w:szCs w:val="18"/>
          <w:lang w:eastAsia="tr-TR"/>
        </w:rPr>
        <w:t xml:space="preserve"> be </w:t>
      </w:r>
      <w:proofErr w:type="spellStart"/>
      <w:r w:rsidRPr="00DD59A4">
        <w:rPr>
          <w:rFonts w:ascii="Trebuchet MS" w:eastAsia="Times New Roman" w:hAnsi="Trebuchet MS" w:cs="Arial"/>
          <w:sz w:val="18"/>
          <w:szCs w:val="18"/>
          <w:lang w:eastAsia="tr-TR"/>
        </w:rPr>
        <w:t>filled</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for</w:t>
      </w:r>
      <w:proofErr w:type="spellEnd"/>
      <w:r w:rsidRPr="00DD59A4">
        <w:rPr>
          <w:rFonts w:ascii="Trebuchet MS" w:eastAsia="Times New Roman" w:hAnsi="Trebuchet MS" w:cs="Arial"/>
          <w:sz w:val="18"/>
          <w:szCs w:val="18"/>
          <w:lang w:eastAsia="tr-TR"/>
        </w:rPr>
        <w:t xml:space="preserve"> </w:t>
      </w:r>
      <w:proofErr w:type="spellStart"/>
      <w:r w:rsidRPr="00DD59A4">
        <w:rPr>
          <w:rFonts w:ascii="Trebuchet MS" w:eastAsia="Times New Roman" w:hAnsi="Trebuchet MS" w:cs="Arial"/>
          <w:sz w:val="18"/>
          <w:szCs w:val="18"/>
          <w:lang w:eastAsia="tr-TR"/>
        </w:rPr>
        <w:t>each</w:t>
      </w:r>
      <w:proofErr w:type="spellEnd"/>
      <w:r w:rsidRPr="00DD59A4">
        <w:rPr>
          <w:rFonts w:ascii="Trebuchet MS" w:eastAsia="Times New Roman" w:hAnsi="Trebuchet MS" w:cs="Arial"/>
          <w:sz w:val="18"/>
          <w:szCs w:val="18"/>
          <w:lang w:eastAsia="tr-TR"/>
        </w:rPr>
        <w:t xml:space="preserve"> film </w:t>
      </w:r>
      <w:proofErr w:type="spellStart"/>
      <w:r w:rsidRPr="00DD59A4">
        <w:rPr>
          <w:rFonts w:ascii="Trebuchet MS" w:eastAsia="Times New Roman" w:hAnsi="Trebuchet MS" w:cs="Arial"/>
          <w:sz w:val="18"/>
          <w:szCs w:val="18"/>
          <w:lang w:eastAsia="tr-TR"/>
        </w:rPr>
        <w:t>separately</w:t>
      </w:r>
      <w:proofErr w:type="spellEnd"/>
      <w:r w:rsidRPr="00DD59A4">
        <w:rPr>
          <w:rFonts w:ascii="Trebuchet MS" w:eastAsia="Times New Roman" w:hAnsi="Trebuchet MS" w:cs="Arial"/>
          <w:sz w:val="18"/>
          <w:szCs w:val="18"/>
          <w:lang w:eastAsia="tr-TR"/>
        </w:rPr>
        <w:t>.</w:t>
      </w:r>
    </w:p>
    <w:p w:rsidR="00DD59A4" w:rsidRPr="00DD59A4" w:rsidRDefault="00DD59A4" w:rsidP="00DD59A4">
      <w:pPr>
        <w:shd w:val="clear" w:color="auto" w:fill="FFFFFF"/>
        <w:spacing w:after="0" w:line="240" w:lineRule="auto"/>
        <w:ind w:left="1440" w:hanging="360"/>
        <w:rPr>
          <w:rFonts w:ascii="Trebuchet MS" w:eastAsia="Times New Roman" w:hAnsi="Trebuchet MS" w:cs="Arial"/>
          <w:sz w:val="18"/>
          <w:szCs w:val="18"/>
          <w:lang w:eastAsia="tr-TR"/>
        </w:rPr>
      </w:pPr>
      <w:r w:rsidRPr="00DD59A4">
        <w:rPr>
          <w:rFonts w:ascii="Trebuchet MS" w:eastAsia="Times New Roman" w:hAnsi="Trebuchet MS" w:cs="Arial"/>
          <w:sz w:val="18"/>
          <w:szCs w:val="18"/>
          <w:lang w:eastAsia="tr-TR"/>
        </w:rPr>
        <w:t>e.</w:t>
      </w:r>
      <w:r w:rsidRPr="00DD59A4">
        <w:rPr>
          <w:rFonts w:ascii="Trebuchet MS" w:eastAsia="Times New Roman" w:hAnsi="Trebuchet MS" w:cs="Times New Roman"/>
          <w:sz w:val="18"/>
          <w:szCs w:val="18"/>
          <w:lang w:eastAsia="tr-TR"/>
        </w:rPr>
        <w:t>     </w:t>
      </w:r>
      <w:r w:rsidRPr="00DD59A4">
        <w:rPr>
          <w:rFonts w:ascii="Trebuchet MS" w:eastAsia="Times New Roman" w:hAnsi="Trebuchet MS" w:cs="Arial"/>
          <w:sz w:val="18"/>
          <w:szCs w:val="18"/>
          <w:lang w:eastAsia="tr-TR"/>
        </w:rPr>
        <w:t xml:space="preserve">Application </w:t>
      </w:r>
      <w:proofErr w:type="spellStart"/>
      <w:r w:rsidRPr="00DD59A4">
        <w:rPr>
          <w:rFonts w:ascii="Trebuchet MS" w:eastAsia="Times New Roman" w:hAnsi="Trebuchet MS" w:cs="Arial"/>
          <w:sz w:val="18"/>
          <w:szCs w:val="18"/>
          <w:lang w:eastAsia="tr-TR"/>
        </w:rPr>
        <w:t>Address</w:t>
      </w:r>
      <w:proofErr w:type="spellEnd"/>
      <w:r w:rsidRPr="00DD59A4">
        <w:rPr>
          <w:rFonts w:ascii="Trebuchet MS" w:eastAsia="Times New Roman" w:hAnsi="Trebuchet MS" w:cs="Arial"/>
          <w:sz w:val="18"/>
          <w:szCs w:val="18"/>
          <w:lang w:eastAsia="tr-TR"/>
        </w:rPr>
        <w:t>: Başvuru Adresi: </w:t>
      </w:r>
      <w:r w:rsidRPr="00DD59A4">
        <w:rPr>
          <w:rFonts w:ascii="Trebuchet MS" w:eastAsia="Times New Roman" w:hAnsi="Trebuchet MS" w:cs="Arial"/>
          <w:bCs/>
          <w:sz w:val="18"/>
          <w:szCs w:val="18"/>
          <w:lang w:eastAsia="tr-TR"/>
        </w:rPr>
        <w:t xml:space="preserve">PHX MEDYA – İSTANBUL İnönü caddesi </w:t>
      </w:r>
      <w:proofErr w:type="spellStart"/>
      <w:r w:rsidRPr="00DD59A4">
        <w:rPr>
          <w:rFonts w:ascii="Trebuchet MS" w:eastAsia="Times New Roman" w:hAnsi="Trebuchet MS" w:cs="Arial"/>
          <w:bCs/>
          <w:sz w:val="18"/>
          <w:szCs w:val="18"/>
          <w:lang w:eastAsia="tr-TR"/>
        </w:rPr>
        <w:t>Sümko</w:t>
      </w:r>
      <w:proofErr w:type="spellEnd"/>
      <w:r w:rsidRPr="00DD59A4">
        <w:rPr>
          <w:rFonts w:ascii="Trebuchet MS" w:eastAsia="Times New Roman" w:hAnsi="Trebuchet MS" w:cs="Arial"/>
          <w:bCs/>
          <w:sz w:val="18"/>
          <w:szCs w:val="18"/>
          <w:lang w:eastAsia="tr-TR"/>
        </w:rPr>
        <w:t xml:space="preserve"> Sitesi G4 Blok Daire:1 Kozyatağı</w:t>
      </w:r>
      <w:hyperlink r:id="rId7" w:history="1">
        <w:r w:rsidRPr="00DD59A4">
          <w:rPr>
            <w:rFonts w:ascii="Trebuchet MS" w:eastAsia="Times New Roman" w:hAnsi="Trebuchet MS" w:cs="Arial"/>
            <w:bCs/>
            <w:sz w:val="18"/>
            <w:szCs w:val="18"/>
            <w:u w:val="single"/>
            <w:lang w:eastAsia="tr-TR"/>
          </w:rPr>
          <w:t>http://www.phxmedya.com</w:t>
        </w:r>
      </w:hyperlink>
    </w:p>
    <w:p w:rsidR="00DD59A4" w:rsidRPr="00DD59A4" w:rsidRDefault="00DD59A4" w:rsidP="00DD59A4">
      <w:pPr>
        <w:spacing w:after="0" w:line="240" w:lineRule="auto"/>
        <w:ind w:left="1440" w:hanging="36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f.</w:t>
      </w:r>
      <w:r w:rsidRPr="00DD59A4">
        <w:rPr>
          <w:rFonts w:ascii="Trebuchet MS" w:eastAsia="Times New Roman" w:hAnsi="Trebuchet MS" w:cs="Times New Roman"/>
          <w:sz w:val="18"/>
          <w:szCs w:val="18"/>
          <w:shd w:val="clear" w:color="auto" w:fill="FFFFFF"/>
          <w:lang w:eastAsia="tr-TR"/>
        </w:rPr>
        <w:t>     </w:t>
      </w:r>
      <w:r w:rsidRPr="00DD59A4">
        <w:rPr>
          <w:rFonts w:ascii="Trebuchet MS" w:eastAsia="Times New Roman" w:hAnsi="Trebuchet MS" w:cs="Arial"/>
          <w:sz w:val="18"/>
          <w:szCs w:val="18"/>
          <w:shd w:val="clear" w:color="auto" w:fill="FFFFFF"/>
          <w:lang w:eastAsia="tr-TR"/>
        </w:rPr>
        <w:t xml:space="preserve">Application </w:t>
      </w:r>
      <w:proofErr w:type="spellStart"/>
      <w:r w:rsidRPr="00DD59A4">
        <w:rPr>
          <w:rFonts w:ascii="Trebuchet MS" w:eastAsia="Times New Roman" w:hAnsi="Trebuchet MS" w:cs="Arial"/>
          <w:sz w:val="18"/>
          <w:szCs w:val="18"/>
          <w:shd w:val="clear" w:color="auto" w:fill="FFFFFF"/>
          <w:lang w:eastAsia="tr-TR"/>
        </w:rPr>
        <w:t>deadline</w:t>
      </w:r>
      <w:proofErr w:type="spellEnd"/>
      <w:r w:rsidRPr="00DD59A4">
        <w:rPr>
          <w:rFonts w:ascii="Trebuchet MS" w:eastAsia="Times New Roman" w:hAnsi="Trebuchet MS" w:cs="Arial"/>
          <w:sz w:val="18"/>
          <w:szCs w:val="18"/>
          <w:shd w:val="clear" w:color="auto" w:fill="FFFFFF"/>
          <w:lang w:eastAsia="tr-TR"/>
        </w:rPr>
        <w:t xml:space="preserve"> is </w:t>
      </w:r>
      <w:proofErr w:type="spellStart"/>
      <w:r w:rsidRPr="00DD59A4">
        <w:rPr>
          <w:rFonts w:ascii="Trebuchet MS" w:eastAsia="Times New Roman" w:hAnsi="Trebuchet MS" w:cs="Arial"/>
          <w:sz w:val="18"/>
          <w:szCs w:val="18"/>
          <w:shd w:val="clear" w:color="auto" w:fill="FFFFFF"/>
          <w:lang w:eastAsia="tr-TR"/>
        </w:rPr>
        <w:t>November</w:t>
      </w:r>
      <w:proofErr w:type="spellEnd"/>
      <w:r w:rsidRPr="00DD59A4">
        <w:rPr>
          <w:rFonts w:ascii="Trebuchet MS" w:eastAsia="Times New Roman" w:hAnsi="Trebuchet MS" w:cs="Arial"/>
          <w:sz w:val="18"/>
          <w:szCs w:val="18"/>
          <w:shd w:val="clear" w:color="auto" w:fill="FFFFFF"/>
          <w:lang w:eastAsia="tr-TR"/>
        </w:rPr>
        <w:t xml:space="preserve"> 20th 2016.</w:t>
      </w:r>
    </w:p>
    <w:p w:rsidR="00DD59A4" w:rsidRPr="00DD59A4" w:rsidRDefault="00DD59A4" w:rsidP="00DD59A4">
      <w:pPr>
        <w:spacing w:after="0" w:line="240" w:lineRule="auto"/>
        <w:ind w:left="108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 </w:t>
      </w:r>
    </w:p>
    <w:p w:rsidR="00DD59A4" w:rsidRPr="00DD59A4" w:rsidRDefault="00DD59A4" w:rsidP="00DD59A4">
      <w:pPr>
        <w:spacing w:after="0" w:line="240" w:lineRule="auto"/>
        <w:ind w:left="108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 </w:t>
      </w:r>
    </w:p>
    <w:p w:rsidR="00DD59A4" w:rsidRPr="00DD59A4" w:rsidRDefault="00DD59A4" w:rsidP="00DD59A4">
      <w:pPr>
        <w:spacing w:after="0" w:line="240" w:lineRule="auto"/>
        <w:ind w:left="720" w:hanging="36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bCs/>
          <w:sz w:val="18"/>
          <w:szCs w:val="18"/>
          <w:shd w:val="clear" w:color="auto" w:fill="FFFFFF"/>
          <w:lang w:eastAsia="tr-TR"/>
        </w:rPr>
        <w:t>3.</w:t>
      </w:r>
      <w:r w:rsidRPr="00DD59A4">
        <w:rPr>
          <w:rFonts w:ascii="Trebuchet MS" w:eastAsia="Times New Roman" w:hAnsi="Trebuchet MS" w:cs="Times New Roman"/>
          <w:sz w:val="18"/>
          <w:szCs w:val="18"/>
          <w:shd w:val="clear" w:color="auto" w:fill="FFFFFF"/>
          <w:lang w:eastAsia="tr-TR"/>
        </w:rPr>
        <w:t>     </w:t>
      </w:r>
      <w:r w:rsidRPr="00DD59A4">
        <w:rPr>
          <w:rFonts w:ascii="Trebuchet MS" w:eastAsia="Times New Roman" w:hAnsi="Trebuchet MS" w:cs="Arial"/>
          <w:bCs/>
          <w:sz w:val="18"/>
          <w:szCs w:val="18"/>
          <w:shd w:val="clear" w:color="auto" w:fill="FFFFFF"/>
          <w:lang w:eastAsia="tr-TR"/>
        </w:rPr>
        <w:t xml:space="preserve">Evaluation </w:t>
      </w:r>
      <w:proofErr w:type="spellStart"/>
      <w:r w:rsidRPr="00DD59A4">
        <w:rPr>
          <w:rFonts w:ascii="Trebuchet MS" w:eastAsia="Times New Roman" w:hAnsi="Trebuchet MS" w:cs="Arial"/>
          <w:bCs/>
          <w:sz w:val="18"/>
          <w:szCs w:val="18"/>
          <w:shd w:val="clear" w:color="auto" w:fill="FFFFFF"/>
          <w:lang w:eastAsia="tr-TR"/>
        </w:rPr>
        <w:t>Criteria</w:t>
      </w:r>
      <w:proofErr w:type="spellEnd"/>
    </w:p>
    <w:p w:rsidR="00DD59A4" w:rsidRPr="00DD59A4" w:rsidRDefault="00DD59A4" w:rsidP="00DD59A4">
      <w:pPr>
        <w:spacing w:after="0" w:line="240" w:lineRule="auto"/>
        <w:ind w:left="1440" w:hanging="36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a.</w:t>
      </w:r>
      <w:r w:rsidRPr="00DD59A4">
        <w:rPr>
          <w:rFonts w:ascii="Trebuchet MS" w:eastAsia="Times New Roman" w:hAnsi="Trebuchet MS" w:cs="Times New Roman"/>
          <w:sz w:val="18"/>
          <w:szCs w:val="18"/>
          <w:shd w:val="clear" w:color="auto" w:fill="FFFFFF"/>
          <w:lang w:eastAsia="tr-TR"/>
        </w:rPr>
        <w:t>     </w:t>
      </w:r>
      <w:r w:rsidRPr="00DD59A4">
        <w:rPr>
          <w:rFonts w:ascii="Trebuchet MS" w:eastAsia="Times New Roman" w:hAnsi="Trebuchet MS" w:cs="Arial"/>
          <w:sz w:val="18"/>
          <w:szCs w:val="18"/>
          <w:shd w:val="clear" w:color="auto" w:fill="FFFFFF"/>
          <w:lang w:eastAsia="tr-TR"/>
        </w:rPr>
        <w:t xml:space="preserve">Festival </w:t>
      </w:r>
      <w:proofErr w:type="spellStart"/>
      <w:r w:rsidRPr="00DD59A4">
        <w:rPr>
          <w:rFonts w:ascii="Trebuchet MS" w:eastAsia="Times New Roman" w:hAnsi="Trebuchet MS" w:cs="Arial"/>
          <w:sz w:val="18"/>
          <w:szCs w:val="18"/>
          <w:shd w:val="clear" w:color="auto" w:fill="FFFFFF"/>
          <w:lang w:eastAsia="tr-TR"/>
        </w:rPr>
        <w:t>directory</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will</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pass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films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through</w:t>
      </w:r>
      <w:proofErr w:type="spellEnd"/>
      <w:r w:rsidRPr="00DD59A4">
        <w:rPr>
          <w:rFonts w:ascii="Trebuchet MS" w:eastAsia="Times New Roman" w:hAnsi="Trebuchet MS" w:cs="Arial"/>
          <w:sz w:val="18"/>
          <w:szCs w:val="18"/>
          <w:shd w:val="clear" w:color="auto" w:fill="FFFFFF"/>
          <w:lang w:eastAsia="tr-TR"/>
        </w:rPr>
        <w:t xml:space="preserve"> a </w:t>
      </w:r>
      <w:proofErr w:type="spellStart"/>
      <w:r w:rsidRPr="00DD59A4">
        <w:rPr>
          <w:rFonts w:ascii="Trebuchet MS" w:eastAsia="Times New Roman" w:hAnsi="Trebuchet MS" w:cs="Arial"/>
          <w:sz w:val="18"/>
          <w:szCs w:val="18"/>
          <w:shd w:val="clear" w:color="auto" w:fill="FFFFFF"/>
          <w:lang w:eastAsia="tr-TR"/>
        </w:rPr>
        <w:t>pre-elimination</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before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presenting</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applying</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films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to</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jury’s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evaluation</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Pre-elimination</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will</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seek</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conformation</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to</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application</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conditions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Films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that</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don’t</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conform</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any</w:t>
      </w:r>
      <w:proofErr w:type="spellEnd"/>
      <w:r w:rsidRPr="00DD59A4">
        <w:rPr>
          <w:rFonts w:ascii="Trebuchet MS" w:eastAsia="Times New Roman" w:hAnsi="Trebuchet MS" w:cs="Arial"/>
          <w:sz w:val="18"/>
          <w:szCs w:val="18"/>
          <w:shd w:val="clear" w:color="auto" w:fill="FFFFFF"/>
          <w:lang w:eastAsia="tr-TR"/>
        </w:rPr>
        <w:t xml:space="preserve"> of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rules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will</w:t>
      </w:r>
      <w:proofErr w:type="spellEnd"/>
      <w:r w:rsidRPr="00DD59A4">
        <w:rPr>
          <w:rFonts w:ascii="Trebuchet MS" w:eastAsia="Times New Roman" w:hAnsi="Trebuchet MS" w:cs="Arial"/>
          <w:sz w:val="18"/>
          <w:szCs w:val="18"/>
          <w:shd w:val="clear" w:color="auto" w:fill="FFFFFF"/>
          <w:lang w:eastAsia="tr-TR"/>
        </w:rPr>
        <w:t xml:space="preserve"> be </w:t>
      </w:r>
      <w:proofErr w:type="spellStart"/>
      <w:r w:rsidRPr="00DD59A4">
        <w:rPr>
          <w:rFonts w:ascii="Trebuchet MS" w:eastAsia="Times New Roman" w:hAnsi="Trebuchet MS" w:cs="Arial"/>
          <w:sz w:val="18"/>
          <w:szCs w:val="18"/>
          <w:shd w:val="clear" w:color="auto" w:fill="FFFFFF"/>
          <w:lang w:eastAsia="tr-TR"/>
        </w:rPr>
        <w:t>eliminated</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However</w:t>
      </w:r>
      <w:proofErr w:type="spellEnd"/>
      <w:r w:rsidRPr="00DD59A4">
        <w:rPr>
          <w:rFonts w:ascii="Trebuchet MS" w:eastAsia="Times New Roman" w:hAnsi="Trebuchet MS" w:cs="Arial"/>
          <w:sz w:val="18"/>
          <w:szCs w:val="18"/>
          <w:shd w:val="clear" w:color="auto" w:fill="FFFFFF"/>
          <w:lang w:eastAsia="tr-TR"/>
        </w:rPr>
        <w:t xml:space="preserve">, festival </w:t>
      </w:r>
      <w:proofErr w:type="spellStart"/>
      <w:r w:rsidRPr="00DD59A4">
        <w:rPr>
          <w:rFonts w:ascii="Trebuchet MS" w:eastAsia="Times New Roman" w:hAnsi="Trebuchet MS" w:cs="Arial"/>
          <w:sz w:val="18"/>
          <w:szCs w:val="18"/>
          <w:shd w:val="clear" w:color="auto" w:fill="FFFFFF"/>
          <w:lang w:eastAsia="tr-TR"/>
        </w:rPr>
        <w:t>committee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will</w:t>
      </w:r>
      <w:proofErr w:type="spellEnd"/>
      <w:r w:rsidRPr="00DD59A4">
        <w:rPr>
          <w:rFonts w:ascii="Trebuchet MS" w:eastAsia="Times New Roman" w:hAnsi="Trebuchet MS" w:cs="Arial"/>
          <w:sz w:val="18"/>
          <w:szCs w:val="18"/>
          <w:shd w:val="clear" w:color="auto" w:fill="FFFFFF"/>
          <w:lang w:eastAsia="tr-TR"/>
        </w:rPr>
        <w:t xml:space="preserve"> be </w:t>
      </w:r>
      <w:proofErr w:type="spellStart"/>
      <w:r w:rsidRPr="00DD59A4">
        <w:rPr>
          <w:rFonts w:ascii="Trebuchet MS" w:eastAsia="Times New Roman" w:hAnsi="Trebuchet MS" w:cs="Arial"/>
          <w:sz w:val="18"/>
          <w:szCs w:val="18"/>
          <w:shd w:val="clear" w:color="auto" w:fill="FFFFFF"/>
          <w:lang w:eastAsia="tr-TR"/>
        </w:rPr>
        <w:t>able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to</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include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these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films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to</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screening</w:t>
      </w:r>
      <w:proofErr w:type="spellEnd"/>
      <w:r w:rsidRPr="00DD59A4">
        <w:rPr>
          <w:rFonts w:ascii="Trebuchet MS" w:eastAsia="Times New Roman" w:hAnsi="Trebuchet MS" w:cs="Arial"/>
          <w:sz w:val="18"/>
          <w:szCs w:val="18"/>
          <w:shd w:val="clear" w:color="auto" w:fill="FFFFFF"/>
          <w:lang w:eastAsia="tr-TR"/>
        </w:rPr>
        <w:t xml:space="preserve"> program.</w:t>
      </w:r>
    </w:p>
    <w:p w:rsidR="00DD59A4" w:rsidRPr="00DD59A4" w:rsidRDefault="00DD59A4" w:rsidP="00DD59A4">
      <w:pPr>
        <w:spacing w:after="0" w:line="240" w:lineRule="auto"/>
        <w:ind w:left="1440" w:hanging="36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b.</w:t>
      </w:r>
      <w:r w:rsidRPr="00DD59A4">
        <w:rPr>
          <w:rFonts w:ascii="Trebuchet MS" w:eastAsia="Times New Roman" w:hAnsi="Trebuchet MS" w:cs="Times New Roman"/>
          <w:sz w:val="18"/>
          <w:szCs w:val="18"/>
          <w:shd w:val="clear" w:color="auto" w:fill="FFFFFF"/>
          <w:lang w:eastAsia="tr-TR"/>
        </w:rPr>
        <w:t>     </w:t>
      </w:r>
      <w:proofErr w:type="spellStart"/>
      <w:r w:rsidRPr="00DD59A4">
        <w:rPr>
          <w:rFonts w:ascii="Trebuchet MS" w:eastAsia="Times New Roman" w:hAnsi="Trebuchet MS" w:cs="Arial"/>
          <w:sz w:val="18"/>
          <w:szCs w:val="18"/>
          <w:shd w:val="clear" w:color="auto" w:fill="FFFFFF"/>
          <w:lang w:eastAsia="tr-TR"/>
        </w:rPr>
        <w:t>Films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will</w:t>
      </w:r>
      <w:proofErr w:type="spellEnd"/>
      <w:r w:rsidRPr="00DD59A4">
        <w:rPr>
          <w:rFonts w:ascii="Trebuchet MS" w:eastAsia="Times New Roman" w:hAnsi="Trebuchet MS" w:cs="Arial"/>
          <w:sz w:val="18"/>
          <w:szCs w:val="18"/>
          <w:shd w:val="clear" w:color="auto" w:fill="FFFFFF"/>
          <w:lang w:eastAsia="tr-TR"/>
        </w:rPr>
        <w:t xml:space="preserve"> be </w:t>
      </w:r>
      <w:proofErr w:type="spellStart"/>
      <w:r w:rsidRPr="00DD59A4">
        <w:rPr>
          <w:rFonts w:ascii="Trebuchet MS" w:eastAsia="Times New Roman" w:hAnsi="Trebuchet MS" w:cs="Arial"/>
          <w:sz w:val="18"/>
          <w:szCs w:val="18"/>
          <w:shd w:val="clear" w:color="auto" w:fill="FFFFFF"/>
          <w:lang w:eastAsia="tr-TR"/>
        </w:rPr>
        <w:t>evaluated</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according</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to</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grading</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methods</w:t>
      </w:r>
      <w:proofErr w:type="spellEnd"/>
      <w:r w:rsidRPr="00DD59A4">
        <w:rPr>
          <w:rFonts w:ascii="Trebuchet MS" w:eastAsia="Times New Roman" w:hAnsi="Trebuchet MS" w:cs="Arial"/>
          <w:sz w:val="18"/>
          <w:szCs w:val="18"/>
          <w:shd w:val="clear" w:color="auto" w:fill="FFFFFF"/>
          <w:lang w:eastAsia="tr-TR"/>
        </w:rPr>
        <w:t>.</w:t>
      </w:r>
    </w:p>
    <w:p w:rsidR="00DD59A4" w:rsidRPr="00DD59A4" w:rsidRDefault="00DD59A4" w:rsidP="00DD59A4">
      <w:pPr>
        <w:spacing w:after="0" w:line="240" w:lineRule="auto"/>
        <w:ind w:left="1440" w:hanging="36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c.</w:t>
      </w:r>
      <w:r w:rsidRPr="00DD59A4">
        <w:rPr>
          <w:rFonts w:ascii="Trebuchet MS" w:eastAsia="Times New Roman" w:hAnsi="Trebuchet MS" w:cs="Times New Roman"/>
          <w:sz w:val="18"/>
          <w:szCs w:val="18"/>
          <w:shd w:val="clear" w:color="auto" w:fill="FFFFFF"/>
          <w:lang w:eastAsia="tr-TR"/>
        </w:rPr>
        <w:t>     </w:t>
      </w:r>
      <w:r w:rsidRPr="00DD59A4">
        <w:rPr>
          <w:rFonts w:ascii="Trebuchet MS" w:eastAsia="Times New Roman" w:hAnsi="Trebuchet MS" w:cs="Arial"/>
          <w:sz w:val="18"/>
          <w:szCs w:val="18"/>
          <w:shd w:val="clear" w:color="auto" w:fill="FFFFFF"/>
          <w:lang w:eastAsia="tr-TR"/>
        </w:rPr>
        <w:t xml:space="preserve">10 </w:t>
      </w:r>
      <w:proofErr w:type="spellStart"/>
      <w:r w:rsidRPr="00DD59A4">
        <w:rPr>
          <w:rFonts w:ascii="Trebuchet MS" w:eastAsia="Times New Roman" w:hAnsi="Trebuchet MS" w:cs="Arial"/>
          <w:sz w:val="18"/>
          <w:szCs w:val="18"/>
          <w:shd w:val="clear" w:color="auto" w:fill="FFFFFF"/>
          <w:lang w:eastAsia="tr-TR"/>
        </w:rPr>
        <w:t>films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that</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get</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highest</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grade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will</w:t>
      </w:r>
      <w:proofErr w:type="spellEnd"/>
      <w:r w:rsidRPr="00DD59A4">
        <w:rPr>
          <w:rFonts w:ascii="Trebuchet MS" w:eastAsia="Times New Roman" w:hAnsi="Trebuchet MS" w:cs="Arial"/>
          <w:sz w:val="18"/>
          <w:szCs w:val="18"/>
          <w:shd w:val="clear" w:color="auto" w:fill="FFFFFF"/>
          <w:lang w:eastAsia="tr-TR"/>
        </w:rPr>
        <w:t xml:space="preserve"> be </w:t>
      </w:r>
      <w:proofErr w:type="spellStart"/>
      <w:r w:rsidRPr="00DD59A4">
        <w:rPr>
          <w:rFonts w:ascii="Trebuchet MS" w:eastAsia="Times New Roman" w:hAnsi="Trebuchet MS" w:cs="Arial"/>
          <w:sz w:val="18"/>
          <w:szCs w:val="18"/>
          <w:shd w:val="clear" w:color="auto" w:fill="FFFFFF"/>
          <w:lang w:eastAsia="tr-TR"/>
        </w:rPr>
        <w:t>named</w:t>
      </w:r>
      <w:proofErr w:type="spellEnd"/>
      <w:r w:rsidRPr="00DD59A4">
        <w:rPr>
          <w:rFonts w:ascii="Trebuchet MS" w:eastAsia="Times New Roman" w:hAnsi="Trebuchet MS" w:cs="Arial"/>
          <w:sz w:val="18"/>
          <w:szCs w:val="18"/>
          <w:shd w:val="clear" w:color="auto" w:fill="FFFFFF"/>
          <w:lang w:eastAsia="tr-TR"/>
        </w:rPr>
        <w:t xml:space="preserve"> Festival Finalist.</w:t>
      </w:r>
    </w:p>
    <w:p w:rsidR="00DD59A4" w:rsidRPr="00DD59A4" w:rsidRDefault="00DD59A4" w:rsidP="00DD59A4">
      <w:pPr>
        <w:spacing w:after="0" w:line="240" w:lineRule="auto"/>
        <w:ind w:left="108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 </w:t>
      </w:r>
    </w:p>
    <w:p w:rsidR="00DD59A4" w:rsidRPr="00DD59A4" w:rsidRDefault="00DD59A4" w:rsidP="00DD59A4">
      <w:pPr>
        <w:spacing w:after="0" w:line="240" w:lineRule="auto"/>
        <w:ind w:left="108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 </w:t>
      </w:r>
    </w:p>
    <w:p w:rsidR="00DD59A4" w:rsidRPr="00DD59A4" w:rsidRDefault="00DD59A4" w:rsidP="00DD59A4">
      <w:pPr>
        <w:spacing w:after="0" w:line="240" w:lineRule="auto"/>
        <w:ind w:left="720" w:hanging="36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bCs/>
          <w:sz w:val="18"/>
          <w:szCs w:val="18"/>
          <w:shd w:val="clear" w:color="auto" w:fill="FFFFFF"/>
          <w:lang w:eastAsia="tr-TR"/>
        </w:rPr>
        <w:t>4.</w:t>
      </w:r>
      <w:r w:rsidRPr="00DD59A4">
        <w:rPr>
          <w:rFonts w:ascii="Trebuchet MS" w:eastAsia="Times New Roman" w:hAnsi="Trebuchet MS" w:cs="Times New Roman"/>
          <w:sz w:val="18"/>
          <w:szCs w:val="18"/>
          <w:shd w:val="clear" w:color="auto" w:fill="FFFFFF"/>
          <w:lang w:eastAsia="tr-TR"/>
        </w:rPr>
        <w:t>     </w:t>
      </w:r>
      <w:proofErr w:type="spellStart"/>
      <w:r w:rsidRPr="00DD59A4">
        <w:rPr>
          <w:rFonts w:ascii="Trebuchet MS" w:eastAsia="Times New Roman" w:hAnsi="Trebuchet MS" w:cs="Arial"/>
          <w:bCs/>
          <w:sz w:val="18"/>
          <w:szCs w:val="18"/>
          <w:shd w:val="clear" w:color="auto" w:fill="FFFFFF"/>
          <w:lang w:eastAsia="tr-TR"/>
        </w:rPr>
        <w:t>Awards</w:t>
      </w:r>
      <w:proofErr w:type="spellEnd"/>
    </w:p>
    <w:p w:rsidR="00DD59A4" w:rsidRPr="00DD59A4" w:rsidRDefault="00DD59A4" w:rsidP="00DD59A4">
      <w:pPr>
        <w:spacing w:after="0" w:line="240" w:lineRule="auto"/>
        <w:ind w:left="1440" w:hanging="36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a.</w:t>
      </w:r>
      <w:r w:rsidRPr="00DD59A4">
        <w:rPr>
          <w:rFonts w:ascii="Trebuchet MS" w:eastAsia="Times New Roman" w:hAnsi="Trebuchet MS" w:cs="Times New Roman"/>
          <w:sz w:val="18"/>
          <w:szCs w:val="18"/>
          <w:shd w:val="clear" w:color="auto" w:fill="FFFFFF"/>
          <w:lang w:eastAsia="tr-TR"/>
        </w:rPr>
        <w:t>     </w:t>
      </w:r>
      <w:proofErr w:type="spellStart"/>
      <w:r w:rsidRPr="00DD59A4">
        <w:rPr>
          <w:rFonts w:ascii="Trebuchet MS" w:eastAsia="Times New Roman" w:hAnsi="Trebuchet MS" w:cs="Arial"/>
          <w:sz w:val="18"/>
          <w:szCs w:val="18"/>
          <w:shd w:val="clear" w:color="auto" w:fill="FFFFFF"/>
          <w:lang w:eastAsia="tr-TR"/>
        </w:rPr>
        <w:t>Digital</w:t>
      </w:r>
      <w:proofErr w:type="spellEnd"/>
      <w:r w:rsidRPr="00DD59A4">
        <w:rPr>
          <w:rFonts w:ascii="Trebuchet MS" w:eastAsia="Times New Roman" w:hAnsi="Trebuchet MS" w:cs="Arial"/>
          <w:sz w:val="18"/>
          <w:szCs w:val="18"/>
          <w:shd w:val="clear" w:color="auto" w:fill="FFFFFF"/>
          <w:lang w:eastAsia="tr-TR"/>
        </w:rPr>
        <w:t xml:space="preserve"> Film Academy </w:t>
      </w:r>
      <w:proofErr w:type="spellStart"/>
      <w:r w:rsidRPr="00DD59A4">
        <w:rPr>
          <w:rFonts w:ascii="Trebuchet MS" w:eastAsia="Times New Roman" w:hAnsi="Trebuchet MS" w:cs="Arial"/>
          <w:sz w:val="18"/>
          <w:szCs w:val="18"/>
          <w:shd w:val="clear" w:color="auto" w:fill="FFFFFF"/>
          <w:lang w:eastAsia="tr-TR"/>
        </w:rPr>
        <w:t>will</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give</w:t>
      </w:r>
      <w:proofErr w:type="spellEnd"/>
      <w:r w:rsidRPr="00DD59A4">
        <w:rPr>
          <w:rFonts w:ascii="Trebuchet MS" w:eastAsia="Times New Roman" w:hAnsi="Trebuchet MS" w:cs="Arial"/>
          <w:sz w:val="18"/>
          <w:szCs w:val="18"/>
          <w:shd w:val="clear" w:color="auto" w:fill="FFFFFF"/>
          <w:lang w:eastAsia="tr-TR"/>
        </w:rPr>
        <w:t xml:space="preserve"> DFA </w:t>
      </w:r>
      <w:proofErr w:type="spellStart"/>
      <w:r w:rsidRPr="00DD59A4">
        <w:rPr>
          <w:rFonts w:ascii="Trebuchet MS" w:eastAsia="Times New Roman" w:hAnsi="Trebuchet MS" w:cs="Arial"/>
          <w:sz w:val="18"/>
          <w:szCs w:val="18"/>
          <w:shd w:val="clear" w:color="auto" w:fill="FFFFFF"/>
          <w:lang w:eastAsia="tr-TR"/>
        </w:rPr>
        <w:t>Checks</w:t>
      </w:r>
      <w:proofErr w:type="spellEnd"/>
      <w:r w:rsidRPr="00DD59A4">
        <w:rPr>
          <w:rFonts w:ascii="Trebuchet MS" w:eastAsia="Times New Roman" w:hAnsi="Trebuchet MS" w:cs="Arial"/>
          <w:sz w:val="18"/>
          <w:szCs w:val="18"/>
          <w:shd w:val="clear" w:color="auto" w:fill="FFFFFF"/>
          <w:lang w:eastAsia="tr-TR"/>
        </w:rPr>
        <w:t xml:space="preserve"> at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value</w:t>
      </w:r>
      <w:proofErr w:type="spellEnd"/>
      <w:r w:rsidRPr="00DD59A4">
        <w:rPr>
          <w:rFonts w:ascii="Trebuchet MS" w:eastAsia="Times New Roman" w:hAnsi="Trebuchet MS" w:cs="Arial"/>
          <w:sz w:val="18"/>
          <w:szCs w:val="18"/>
          <w:shd w:val="clear" w:color="auto" w:fill="FFFFFF"/>
          <w:lang w:eastAsia="tr-TR"/>
        </w:rPr>
        <w:t xml:space="preserve"> of</w:t>
      </w:r>
    </w:p>
    <w:p w:rsidR="00DD59A4" w:rsidRPr="00DD59A4" w:rsidRDefault="00DD59A4" w:rsidP="00DD59A4">
      <w:pPr>
        <w:spacing w:after="0" w:line="240" w:lineRule="auto"/>
        <w:ind w:left="1080" w:firstLine="336"/>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 xml:space="preserve">5,000 TL </w:t>
      </w:r>
      <w:proofErr w:type="spellStart"/>
      <w:r w:rsidRPr="00DD59A4">
        <w:rPr>
          <w:rFonts w:ascii="Trebuchet MS" w:eastAsia="Times New Roman" w:hAnsi="Trebuchet MS" w:cs="Arial"/>
          <w:sz w:val="18"/>
          <w:szCs w:val="18"/>
          <w:shd w:val="clear" w:color="auto" w:fill="FFFFFF"/>
          <w:lang w:eastAsia="tr-TR"/>
        </w:rPr>
        <w:t>for</w:t>
      </w:r>
      <w:proofErr w:type="spellEnd"/>
      <w:r w:rsidRPr="00DD59A4">
        <w:rPr>
          <w:rFonts w:ascii="Trebuchet MS" w:eastAsia="Times New Roman" w:hAnsi="Trebuchet MS" w:cs="Arial"/>
          <w:sz w:val="18"/>
          <w:szCs w:val="18"/>
          <w:shd w:val="clear" w:color="auto" w:fill="FFFFFF"/>
          <w:lang w:eastAsia="tr-TR"/>
        </w:rPr>
        <w:t xml:space="preserve"> 1st </w:t>
      </w:r>
      <w:proofErr w:type="spellStart"/>
      <w:r w:rsidRPr="00DD59A4">
        <w:rPr>
          <w:rFonts w:ascii="Trebuchet MS" w:eastAsia="Times New Roman" w:hAnsi="Trebuchet MS" w:cs="Arial"/>
          <w:sz w:val="18"/>
          <w:szCs w:val="18"/>
          <w:shd w:val="clear" w:color="auto" w:fill="FFFFFF"/>
          <w:lang w:eastAsia="tr-TR"/>
        </w:rPr>
        <w:t>place</w:t>
      </w:r>
      <w:proofErr w:type="spellEnd"/>
      <w:r w:rsidRPr="00DD59A4">
        <w:rPr>
          <w:rFonts w:ascii="Trebuchet MS" w:eastAsia="Times New Roman" w:hAnsi="Trebuchet MS" w:cs="Arial"/>
          <w:sz w:val="18"/>
          <w:szCs w:val="18"/>
          <w:shd w:val="clear" w:color="auto" w:fill="FFFFFF"/>
          <w:lang w:eastAsia="tr-TR"/>
        </w:rPr>
        <w:t>,</w:t>
      </w:r>
    </w:p>
    <w:p w:rsidR="00DD59A4" w:rsidRPr="00DD59A4" w:rsidRDefault="00DD59A4" w:rsidP="00DD59A4">
      <w:pPr>
        <w:spacing w:after="0" w:line="240" w:lineRule="auto"/>
        <w:ind w:left="1080" w:firstLine="336"/>
        <w:rPr>
          <w:rFonts w:ascii="Trebuchet MS" w:eastAsia="Times New Roman" w:hAnsi="Trebuchet MS" w:cs="Arial"/>
          <w:sz w:val="18"/>
          <w:szCs w:val="18"/>
          <w:shd w:val="clear" w:color="auto" w:fill="FFFFFF"/>
          <w:lang w:eastAsia="tr-TR"/>
        </w:rPr>
      </w:pPr>
      <w:proofErr w:type="spellStart"/>
      <w:proofErr w:type="gramStart"/>
      <w:r w:rsidRPr="00DD59A4">
        <w:rPr>
          <w:rFonts w:ascii="Trebuchet MS" w:eastAsia="Times New Roman" w:hAnsi="Trebuchet MS" w:cs="Arial"/>
          <w:sz w:val="18"/>
          <w:szCs w:val="18"/>
          <w:shd w:val="clear" w:color="auto" w:fill="FFFFFF"/>
          <w:lang w:eastAsia="tr-TR"/>
        </w:rPr>
        <w:t>totally</w:t>
      </w:r>
      <w:proofErr w:type="spellEnd"/>
      <w:proofErr w:type="gramEnd"/>
      <w:r w:rsidRPr="00DD59A4">
        <w:rPr>
          <w:rFonts w:ascii="Trebuchet MS" w:eastAsia="Times New Roman" w:hAnsi="Trebuchet MS" w:cs="Arial"/>
          <w:sz w:val="18"/>
          <w:szCs w:val="18"/>
          <w:shd w:val="clear" w:color="auto" w:fill="FFFFFF"/>
          <w:lang w:eastAsia="tr-TR"/>
        </w:rPr>
        <w:t xml:space="preserve"> DFA </w:t>
      </w:r>
      <w:proofErr w:type="spellStart"/>
      <w:r w:rsidRPr="00DD59A4">
        <w:rPr>
          <w:rFonts w:ascii="Trebuchet MS" w:eastAsia="Times New Roman" w:hAnsi="Trebuchet MS" w:cs="Arial"/>
          <w:sz w:val="18"/>
          <w:szCs w:val="18"/>
          <w:shd w:val="clear" w:color="auto" w:fill="FFFFFF"/>
          <w:lang w:eastAsia="tr-TR"/>
        </w:rPr>
        <w:t>Checks</w:t>
      </w:r>
      <w:proofErr w:type="spellEnd"/>
      <w:r w:rsidRPr="00DD59A4">
        <w:rPr>
          <w:rFonts w:ascii="Trebuchet MS" w:eastAsia="Times New Roman" w:hAnsi="Trebuchet MS" w:cs="Arial"/>
          <w:sz w:val="18"/>
          <w:szCs w:val="18"/>
          <w:shd w:val="clear" w:color="auto" w:fill="FFFFFF"/>
          <w:lang w:eastAsia="tr-TR"/>
        </w:rPr>
        <w:t xml:space="preserve"> at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value</w:t>
      </w:r>
      <w:proofErr w:type="spellEnd"/>
      <w:r w:rsidRPr="00DD59A4">
        <w:rPr>
          <w:rFonts w:ascii="Trebuchet MS" w:eastAsia="Times New Roman" w:hAnsi="Trebuchet MS" w:cs="Arial"/>
          <w:sz w:val="18"/>
          <w:szCs w:val="18"/>
          <w:shd w:val="clear" w:color="auto" w:fill="FFFFFF"/>
          <w:lang w:eastAsia="tr-TR"/>
        </w:rPr>
        <w:t xml:space="preserve"> of 10,000 TL </w:t>
      </w:r>
      <w:proofErr w:type="spellStart"/>
      <w:r w:rsidRPr="00DD59A4">
        <w:rPr>
          <w:rFonts w:ascii="Trebuchet MS" w:eastAsia="Times New Roman" w:hAnsi="Trebuchet MS" w:cs="Arial"/>
          <w:sz w:val="18"/>
          <w:szCs w:val="18"/>
          <w:shd w:val="clear" w:color="auto" w:fill="FFFFFF"/>
          <w:lang w:eastAsia="tr-TR"/>
        </w:rPr>
        <w:t>will</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given</w:t>
      </w:r>
      <w:proofErr w:type="spellEnd"/>
      <w:r w:rsidRPr="00DD59A4">
        <w:rPr>
          <w:rFonts w:ascii="Trebuchet MS" w:eastAsia="Times New Roman" w:hAnsi="Trebuchet MS" w:cs="Arial"/>
          <w:sz w:val="18"/>
          <w:szCs w:val="18"/>
          <w:shd w:val="clear" w:color="auto" w:fill="FFFFFF"/>
          <w:lang w:eastAsia="tr-TR"/>
        </w:rPr>
        <w:t>.</w:t>
      </w:r>
    </w:p>
    <w:p w:rsidR="00DD59A4" w:rsidRPr="00DD59A4" w:rsidRDefault="00DD59A4" w:rsidP="00DD59A4">
      <w:pPr>
        <w:spacing w:after="0" w:line="240" w:lineRule="auto"/>
        <w:ind w:left="1440" w:hanging="36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b.</w:t>
      </w:r>
      <w:r w:rsidRPr="00DD59A4">
        <w:rPr>
          <w:rFonts w:ascii="Trebuchet MS" w:eastAsia="Times New Roman" w:hAnsi="Trebuchet MS" w:cs="Times New Roman"/>
          <w:sz w:val="18"/>
          <w:szCs w:val="18"/>
          <w:shd w:val="clear" w:color="auto" w:fill="FFFFFF"/>
          <w:lang w:eastAsia="tr-TR"/>
        </w:rPr>
        <w:t>     </w:t>
      </w:r>
      <w:proofErr w:type="spellStart"/>
      <w:r w:rsidRPr="00DD59A4">
        <w:rPr>
          <w:rFonts w:ascii="Trebuchet MS" w:eastAsia="Times New Roman" w:hAnsi="Trebuchet MS" w:cs="Arial"/>
          <w:sz w:val="18"/>
          <w:szCs w:val="18"/>
          <w:shd w:val="clear" w:color="auto" w:fill="FFFFFF"/>
          <w:lang w:eastAsia="tr-TR"/>
        </w:rPr>
        <w:t>Awarded</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competitors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will</w:t>
      </w:r>
      <w:proofErr w:type="spellEnd"/>
      <w:r w:rsidRPr="00DD59A4">
        <w:rPr>
          <w:rFonts w:ascii="Trebuchet MS" w:eastAsia="Times New Roman" w:hAnsi="Trebuchet MS" w:cs="Arial"/>
          <w:sz w:val="18"/>
          <w:szCs w:val="18"/>
          <w:shd w:val="clear" w:color="auto" w:fill="FFFFFF"/>
          <w:lang w:eastAsia="tr-TR"/>
        </w:rPr>
        <w:t xml:space="preserve"> be </w:t>
      </w:r>
      <w:proofErr w:type="spellStart"/>
      <w:r w:rsidRPr="00DD59A4">
        <w:rPr>
          <w:rFonts w:ascii="Trebuchet MS" w:eastAsia="Times New Roman" w:hAnsi="Trebuchet MS" w:cs="Arial"/>
          <w:sz w:val="18"/>
          <w:szCs w:val="18"/>
          <w:shd w:val="clear" w:color="auto" w:fill="FFFFFF"/>
          <w:lang w:eastAsia="tr-TR"/>
        </w:rPr>
        <w:t>able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to</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take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advantage</w:t>
      </w:r>
      <w:proofErr w:type="spellEnd"/>
      <w:r w:rsidRPr="00DD59A4">
        <w:rPr>
          <w:rFonts w:ascii="Trebuchet MS" w:eastAsia="Times New Roman" w:hAnsi="Trebuchet MS" w:cs="Arial"/>
          <w:sz w:val="18"/>
          <w:szCs w:val="18"/>
          <w:shd w:val="clear" w:color="auto" w:fill="FFFFFF"/>
          <w:lang w:eastAsia="tr-TR"/>
        </w:rPr>
        <w:t xml:space="preserve"> of DFA </w:t>
      </w:r>
      <w:proofErr w:type="spellStart"/>
      <w:r w:rsidRPr="00DD59A4">
        <w:rPr>
          <w:rFonts w:ascii="Trebuchet MS" w:eastAsia="Times New Roman" w:hAnsi="Trebuchet MS" w:cs="Arial"/>
          <w:sz w:val="18"/>
          <w:szCs w:val="18"/>
          <w:shd w:val="clear" w:color="auto" w:fill="FFFFFF"/>
          <w:lang w:eastAsia="tr-TR"/>
        </w:rPr>
        <w:t>educations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or</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use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equipment</w:t>
      </w:r>
      <w:proofErr w:type="spellEnd"/>
      <w:r w:rsidRPr="00DD59A4">
        <w:rPr>
          <w:rFonts w:ascii="Trebuchet MS" w:eastAsia="Times New Roman" w:hAnsi="Trebuchet MS" w:cs="Arial"/>
          <w:sz w:val="18"/>
          <w:szCs w:val="18"/>
          <w:shd w:val="clear" w:color="auto" w:fill="FFFFFF"/>
          <w:lang w:eastAsia="tr-TR"/>
        </w:rPr>
        <w:t>/</w:t>
      </w:r>
      <w:proofErr w:type="spellStart"/>
      <w:r w:rsidRPr="00DD59A4">
        <w:rPr>
          <w:rFonts w:ascii="Trebuchet MS" w:eastAsia="Times New Roman" w:hAnsi="Trebuchet MS" w:cs="Arial"/>
          <w:sz w:val="18"/>
          <w:szCs w:val="18"/>
          <w:shd w:val="clear" w:color="auto" w:fill="FFFFFF"/>
          <w:lang w:eastAsia="tr-TR"/>
        </w:rPr>
        <w:t>studio</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rental</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services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with</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these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checks</w:t>
      </w:r>
      <w:proofErr w:type="spellEnd"/>
      <w:r w:rsidRPr="00DD59A4">
        <w:rPr>
          <w:rFonts w:ascii="Trebuchet MS" w:eastAsia="Times New Roman" w:hAnsi="Trebuchet MS" w:cs="Arial"/>
          <w:sz w:val="18"/>
          <w:szCs w:val="18"/>
          <w:shd w:val="clear" w:color="auto" w:fill="FFFFFF"/>
          <w:lang w:eastAsia="tr-TR"/>
        </w:rPr>
        <w:t xml:space="preserve">. DFA </w:t>
      </w:r>
      <w:proofErr w:type="spellStart"/>
      <w:r w:rsidRPr="00DD59A4">
        <w:rPr>
          <w:rFonts w:ascii="Trebuchet MS" w:eastAsia="Times New Roman" w:hAnsi="Trebuchet MS" w:cs="Arial"/>
          <w:sz w:val="18"/>
          <w:szCs w:val="18"/>
          <w:shd w:val="clear" w:color="auto" w:fill="FFFFFF"/>
          <w:lang w:eastAsia="tr-TR"/>
        </w:rPr>
        <w:t>checks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cannot</w:t>
      </w:r>
      <w:proofErr w:type="spellEnd"/>
      <w:r w:rsidRPr="00DD59A4">
        <w:rPr>
          <w:rFonts w:ascii="Trebuchet MS" w:eastAsia="Times New Roman" w:hAnsi="Trebuchet MS" w:cs="Arial"/>
          <w:sz w:val="18"/>
          <w:szCs w:val="18"/>
          <w:shd w:val="clear" w:color="auto" w:fill="FFFFFF"/>
          <w:lang w:eastAsia="tr-TR"/>
        </w:rPr>
        <w:t xml:space="preserve"> be </w:t>
      </w:r>
      <w:proofErr w:type="spellStart"/>
      <w:r w:rsidRPr="00DD59A4">
        <w:rPr>
          <w:rFonts w:ascii="Trebuchet MS" w:eastAsia="Times New Roman" w:hAnsi="Trebuchet MS" w:cs="Arial"/>
          <w:sz w:val="18"/>
          <w:szCs w:val="18"/>
          <w:shd w:val="clear" w:color="auto" w:fill="FFFFFF"/>
          <w:lang w:eastAsia="tr-TR"/>
        </w:rPr>
        <w:t>transferred</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other</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parties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or</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cannot</w:t>
      </w:r>
      <w:proofErr w:type="spellEnd"/>
      <w:r w:rsidRPr="00DD59A4">
        <w:rPr>
          <w:rFonts w:ascii="Trebuchet MS" w:eastAsia="Times New Roman" w:hAnsi="Trebuchet MS" w:cs="Arial"/>
          <w:sz w:val="18"/>
          <w:szCs w:val="18"/>
          <w:shd w:val="clear" w:color="auto" w:fill="FFFFFF"/>
          <w:lang w:eastAsia="tr-TR"/>
        </w:rPr>
        <w:t xml:space="preserve"> be </w:t>
      </w:r>
      <w:proofErr w:type="spellStart"/>
      <w:r w:rsidRPr="00DD59A4">
        <w:rPr>
          <w:rFonts w:ascii="Trebuchet MS" w:eastAsia="Times New Roman" w:hAnsi="Trebuchet MS" w:cs="Arial"/>
          <w:sz w:val="18"/>
          <w:szCs w:val="18"/>
          <w:shd w:val="clear" w:color="auto" w:fill="FFFFFF"/>
          <w:lang w:eastAsia="tr-TR"/>
        </w:rPr>
        <w:t>turned</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into</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cash</w:t>
      </w:r>
      <w:proofErr w:type="spellEnd"/>
      <w:r w:rsidRPr="00DD59A4">
        <w:rPr>
          <w:rFonts w:ascii="Trebuchet MS" w:eastAsia="Times New Roman" w:hAnsi="Trebuchet MS" w:cs="Arial"/>
          <w:sz w:val="18"/>
          <w:szCs w:val="18"/>
          <w:shd w:val="clear" w:color="auto" w:fill="FFFFFF"/>
          <w:lang w:eastAsia="tr-TR"/>
        </w:rPr>
        <w:t>.</w:t>
      </w:r>
    </w:p>
    <w:p w:rsidR="00DD59A4" w:rsidRPr="00DD59A4" w:rsidRDefault="00DD59A4" w:rsidP="00DD59A4">
      <w:pPr>
        <w:spacing w:after="0" w:line="240" w:lineRule="auto"/>
        <w:ind w:left="1440" w:hanging="36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c.</w:t>
      </w:r>
      <w:r w:rsidRPr="00DD59A4">
        <w:rPr>
          <w:rFonts w:ascii="Trebuchet MS" w:eastAsia="Times New Roman" w:hAnsi="Trebuchet MS" w:cs="Times New Roman"/>
          <w:sz w:val="18"/>
          <w:szCs w:val="18"/>
          <w:shd w:val="clear" w:color="auto" w:fill="FFFFFF"/>
          <w:lang w:eastAsia="tr-TR"/>
        </w:rPr>
        <w:t>     </w:t>
      </w:r>
      <w:proofErr w:type="spellStart"/>
      <w:r w:rsidRPr="00DD59A4">
        <w:rPr>
          <w:rFonts w:ascii="Trebuchet MS" w:eastAsia="Times New Roman" w:hAnsi="Trebuchet MS" w:cs="Arial"/>
          <w:sz w:val="18"/>
          <w:szCs w:val="18"/>
          <w:shd w:val="clear" w:color="auto" w:fill="FFFFFF"/>
          <w:lang w:eastAsia="tr-TR"/>
        </w:rPr>
        <w:t>Additionally</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various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establishments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and</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institutions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will</w:t>
      </w:r>
      <w:proofErr w:type="spellEnd"/>
      <w:r w:rsidRPr="00DD59A4">
        <w:rPr>
          <w:rFonts w:ascii="Trebuchet MS" w:eastAsia="Times New Roman" w:hAnsi="Trebuchet MS" w:cs="Arial"/>
          <w:sz w:val="18"/>
          <w:szCs w:val="18"/>
          <w:shd w:val="clear" w:color="auto" w:fill="FFFFFF"/>
          <w:lang w:eastAsia="tr-TR"/>
        </w:rPr>
        <w:t xml:space="preserve"> be </w:t>
      </w:r>
      <w:proofErr w:type="spellStart"/>
      <w:r w:rsidRPr="00DD59A4">
        <w:rPr>
          <w:rFonts w:ascii="Trebuchet MS" w:eastAsia="Times New Roman" w:hAnsi="Trebuchet MS" w:cs="Arial"/>
          <w:sz w:val="18"/>
          <w:szCs w:val="18"/>
          <w:shd w:val="clear" w:color="auto" w:fill="FFFFFF"/>
          <w:lang w:eastAsia="tr-TR"/>
        </w:rPr>
        <w:t>able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to</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give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various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awards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to</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awarded</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films</w:t>
      </w:r>
      <w:proofErr w:type="spellEnd"/>
      <w:r w:rsidRPr="00DD59A4">
        <w:rPr>
          <w:rFonts w:ascii="Trebuchet MS" w:eastAsia="Times New Roman" w:hAnsi="Trebuchet MS" w:cs="Arial"/>
          <w:sz w:val="18"/>
          <w:szCs w:val="18"/>
          <w:shd w:val="clear" w:color="auto" w:fill="FFFFFF"/>
          <w:lang w:eastAsia="tr-TR"/>
        </w:rPr>
        <w:t>.</w:t>
      </w:r>
    </w:p>
    <w:p w:rsidR="00DD59A4" w:rsidRPr="00DD59A4" w:rsidRDefault="00DD59A4" w:rsidP="00DD59A4">
      <w:pPr>
        <w:spacing w:after="0" w:line="240" w:lineRule="auto"/>
        <w:ind w:left="108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 </w:t>
      </w:r>
    </w:p>
    <w:p w:rsidR="00DD59A4" w:rsidRPr="00DD59A4" w:rsidRDefault="00DD59A4" w:rsidP="00DD59A4">
      <w:pPr>
        <w:spacing w:after="0" w:line="240" w:lineRule="auto"/>
        <w:ind w:left="108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 </w:t>
      </w:r>
    </w:p>
    <w:p w:rsidR="00DD59A4" w:rsidRPr="00DD59A4" w:rsidRDefault="00DD59A4" w:rsidP="00DD59A4">
      <w:pPr>
        <w:spacing w:after="0" w:line="240" w:lineRule="auto"/>
        <w:ind w:left="720" w:hanging="36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bCs/>
          <w:sz w:val="18"/>
          <w:szCs w:val="18"/>
          <w:shd w:val="clear" w:color="auto" w:fill="FFFFFF"/>
          <w:lang w:eastAsia="tr-TR"/>
        </w:rPr>
        <w:t>5.</w:t>
      </w:r>
      <w:r w:rsidRPr="00DD59A4">
        <w:rPr>
          <w:rFonts w:ascii="Trebuchet MS" w:eastAsia="Times New Roman" w:hAnsi="Trebuchet MS" w:cs="Times New Roman"/>
          <w:sz w:val="18"/>
          <w:szCs w:val="18"/>
          <w:shd w:val="clear" w:color="auto" w:fill="FFFFFF"/>
          <w:lang w:eastAsia="tr-TR"/>
        </w:rPr>
        <w:t>     </w:t>
      </w:r>
      <w:proofErr w:type="spellStart"/>
      <w:r w:rsidRPr="00DD59A4">
        <w:rPr>
          <w:rFonts w:ascii="Trebuchet MS" w:eastAsia="Times New Roman" w:hAnsi="Trebuchet MS" w:cs="Arial"/>
          <w:bCs/>
          <w:sz w:val="18"/>
          <w:szCs w:val="18"/>
          <w:shd w:val="clear" w:color="auto" w:fill="FFFFFF"/>
          <w:lang w:eastAsia="tr-TR"/>
        </w:rPr>
        <w:t>Rights</w:t>
      </w:r>
      <w:proofErr w:type="spellEnd"/>
      <w:r w:rsidRPr="00DD59A4">
        <w:rPr>
          <w:rFonts w:ascii="Trebuchet MS" w:eastAsia="Times New Roman" w:hAnsi="Trebuchet MS" w:cs="Arial"/>
          <w:bCs/>
          <w:sz w:val="18"/>
          <w:szCs w:val="18"/>
          <w:shd w:val="clear" w:color="auto" w:fill="FFFFFF"/>
          <w:lang w:eastAsia="tr-TR"/>
        </w:rPr>
        <w:t xml:space="preserve"> </w:t>
      </w:r>
      <w:proofErr w:type="spellStart"/>
      <w:r w:rsidRPr="00DD59A4">
        <w:rPr>
          <w:rFonts w:ascii="Trebuchet MS" w:eastAsia="Times New Roman" w:hAnsi="Trebuchet MS" w:cs="Arial"/>
          <w:bCs/>
          <w:sz w:val="18"/>
          <w:szCs w:val="18"/>
          <w:shd w:val="clear" w:color="auto" w:fill="FFFFFF"/>
          <w:lang w:eastAsia="tr-TR"/>
        </w:rPr>
        <w:t>and</w:t>
      </w:r>
      <w:proofErr w:type="spellEnd"/>
      <w:r w:rsidRPr="00DD59A4">
        <w:rPr>
          <w:rFonts w:ascii="Trebuchet MS" w:eastAsia="Times New Roman" w:hAnsi="Trebuchet MS" w:cs="Arial"/>
          <w:bCs/>
          <w:sz w:val="18"/>
          <w:szCs w:val="18"/>
          <w:shd w:val="clear" w:color="auto" w:fill="FFFFFF"/>
          <w:lang w:eastAsia="tr-TR"/>
        </w:rPr>
        <w:t xml:space="preserve"> </w:t>
      </w:r>
      <w:proofErr w:type="spellStart"/>
      <w:r w:rsidRPr="00DD59A4">
        <w:rPr>
          <w:rFonts w:ascii="Trebuchet MS" w:eastAsia="Times New Roman" w:hAnsi="Trebuchet MS" w:cs="Arial"/>
          <w:bCs/>
          <w:sz w:val="18"/>
          <w:szCs w:val="18"/>
          <w:shd w:val="clear" w:color="auto" w:fill="FFFFFF"/>
          <w:lang w:eastAsia="tr-TR"/>
        </w:rPr>
        <w:t>Obligations</w:t>
      </w:r>
      <w:proofErr w:type="spellEnd"/>
    </w:p>
    <w:p w:rsidR="00DD59A4" w:rsidRPr="00DD59A4" w:rsidRDefault="00DD59A4" w:rsidP="00DD59A4">
      <w:pPr>
        <w:spacing w:after="0" w:line="240" w:lineRule="auto"/>
        <w:ind w:left="1440" w:hanging="36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a.</w:t>
      </w:r>
      <w:r w:rsidRPr="00DD59A4">
        <w:rPr>
          <w:rFonts w:ascii="Trebuchet MS" w:eastAsia="Times New Roman" w:hAnsi="Trebuchet MS" w:cs="Times New Roman"/>
          <w:sz w:val="18"/>
          <w:szCs w:val="18"/>
          <w:shd w:val="clear" w:color="auto" w:fill="FFFFFF"/>
          <w:lang w:eastAsia="tr-TR"/>
        </w:rPr>
        <w:t>     </w:t>
      </w:r>
      <w:proofErr w:type="spellStart"/>
      <w:r w:rsidRPr="00DD59A4">
        <w:rPr>
          <w:rFonts w:ascii="Trebuchet MS" w:eastAsia="Times New Roman" w:hAnsi="Trebuchet MS" w:cs="Arial"/>
          <w:sz w:val="18"/>
          <w:szCs w:val="18"/>
          <w:shd w:val="clear" w:color="auto" w:fill="FFFFFF"/>
          <w:lang w:eastAsia="tr-TR"/>
        </w:rPr>
        <w:t>Competitors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accept</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and</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declare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that</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films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they</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are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sending</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are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legally</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theirs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Applicant</w:t>
      </w:r>
      <w:proofErr w:type="spellEnd"/>
      <w:r w:rsidRPr="00DD59A4">
        <w:rPr>
          <w:rFonts w:ascii="Trebuchet MS" w:eastAsia="Times New Roman" w:hAnsi="Trebuchet MS" w:cs="Arial"/>
          <w:sz w:val="18"/>
          <w:szCs w:val="18"/>
          <w:shd w:val="clear" w:color="auto" w:fill="FFFFFF"/>
          <w:lang w:eastAsia="tr-TR"/>
        </w:rPr>
        <w:t xml:space="preserve"> has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responsibility</w:t>
      </w:r>
      <w:proofErr w:type="spellEnd"/>
      <w:r w:rsidRPr="00DD59A4">
        <w:rPr>
          <w:rFonts w:ascii="Trebuchet MS" w:eastAsia="Times New Roman" w:hAnsi="Trebuchet MS" w:cs="Arial"/>
          <w:sz w:val="18"/>
          <w:szCs w:val="18"/>
          <w:shd w:val="clear" w:color="auto" w:fill="FFFFFF"/>
          <w:lang w:eastAsia="tr-TR"/>
        </w:rPr>
        <w:t xml:space="preserve"> of </w:t>
      </w:r>
      <w:proofErr w:type="spellStart"/>
      <w:r w:rsidRPr="00DD59A4">
        <w:rPr>
          <w:rFonts w:ascii="Trebuchet MS" w:eastAsia="Times New Roman" w:hAnsi="Trebuchet MS" w:cs="Arial"/>
          <w:sz w:val="18"/>
          <w:szCs w:val="18"/>
          <w:shd w:val="clear" w:color="auto" w:fill="FFFFFF"/>
          <w:lang w:eastAsia="tr-TR"/>
        </w:rPr>
        <w:t>any</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disputes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that</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may</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rise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about</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copyright</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with</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any</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third</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party</w:t>
      </w:r>
      <w:proofErr w:type="spellEnd"/>
      <w:r w:rsidRPr="00DD59A4">
        <w:rPr>
          <w:rFonts w:ascii="Trebuchet MS" w:eastAsia="Times New Roman" w:hAnsi="Trebuchet MS" w:cs="Arial"/>
          <w:sz w:val="18"/>
          <w:szCs w:val="18"/>
          <w:shd w:val="clear" w:color="auto" w:fill="FFFFFF"/>
          <w:lang w:eastAsia="tr-TR"/>
        </w:rPr>
        <w:t>.</w:t>
      </w:r>
    </w:p>
    <w:p w:rsidR="00DD59A4" w:rsidRPr="00DD59A4" w:rsidRDefault="00DD59A4" w:rsidP="00DD59A4">
      <w:pPr>
        <w:spacing w:after="0" w:line="240" w:lineRule="auto"/>
        <w:ind w:left="1440" w:hanging="36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b.</w:t>
      </w:r>
      <w:r w:rsidRPr="00DD59A4">
        <w:rPr>
          <w:rFonts w:ascii="Trebuchet MS" w:eastAsia="Times New Roman" w:hAnsi="Trebuchet MS" w:cs="Times New Roman"/>
          <w:sz w:val="18"/>
          <w:szCs w:val="18"/>
          <w:shd w:val="clear" w:color="auto" w:fill="FFFFFF"/>
          <w:lang w:eastAsia="tr-TR"/>
        </w:rPr>
        <w:t>     </w:t>
      </w:r>
      <w:proofErr w:type="spellStart"/>
      <w:r w:rsidRPr="00DD59A4">
        <w:rPr>
          <w:rFonts w:ascii="Trebuchet MS" w:eastAsia="Times New Roman" w:hAnsi="Trebuchet MS" w:cs="Arial"/>
          <w:sz w:val="18"/>
          <w:szCs w:val="18"/>
          <w:shd w:val="clear" w:color="auto" w:fill="FFFFFF"/>
          <w:lang w:eastAsia="tr-TR"/>
        </w:rPr>
        <w:t>Films</w:t>
      </w:r>
      <w:proofErr w:type="spellEnd"/>
      <w:r w:rsidRPr="00DD59A4">
        <w:rPr>
          <w:rFonts w:ascii="Trebuchet MS" w:eastAsia="Times New Roman" w:hAnsi="Trebuchet MS" w:cs="Arial"/>
          <w:sz w:val="18"/>
          <w:szCs w:val="18"/>
          <w:shd w:val="clear" w:color="auto" w:fill="FFFFFF"/>
          <w:lang w:eastAsia="tr-TR"/>
        </w:rPr>
        <w:t xml:space="preserve"> sent </w:t>
      </w:r>
      <w:proofErr w:type="spellStart"/>
      <w:r w:rsidRPr="00DD59A4">
        <w:rPr>
          <w:rFonts w:ascii="Trebuchet MS" w:eastAsia="Times New Roman" w:hAnsi="Trebuchet MS" w:cs="Arial"/>
          <w:sz w:val="18"/>
          <w:szCs w:val="18"/>
          <w:shd w:val="clear" w:color="auto" w:fill="FFFFFF"/>
          <w:lang w:eastAsia="tr-TR"/>
        </w:rPr>
        <w:t>to</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competition</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will</w:t>
      </w:r>
      <w:proofErr w:type="spellEnd"/>
      <w:r w:rsidRPr="00DD59A4">
        <w:rPr>
          <w:rFonts w:ascii="Trebuchet MS" w:eastAsia="Times New Roman" w:hAnsi="Trebuchet MS" w:cs="Arial"/>
          <w:sz w:val="18"/>
          <w:szCs w:val="18"/>
          <w:shd w:val="clear" w:color="auto" w:fill="FFFFFF"/>
          <w:lang w:eastAsia="tr-TR"/>
        </w:rPr>
        <w:t xml:space="preserve"> be </w:t>
      </w:r>
      <w:proofErr w:type="spellStart"/>
      <w:r w:rsidRPr="00DD59A4">
        <w:rPr>
          <w:rFonts w:ascii="Trebuchet MS" w:eastAsia="Times New Roman" w:hAnsi="Trebuchet MS" w:cs="Arial"/>
          <w:sz w:val="18"/>
          <w:szCs w:val="18"/>
          <w:shd w:val="clear" w:color="auto" w:fill="FFFFFF"/>
          <w:lang w:eastAsia="tr-TR"/>
        </w:rPr>
        <w:t>able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to</w:t>
      </w:r>
      <w:proofErr w:type="spellEnd"/>
      <w:r w:rsidRPr="00DD59A4">
        <w:rPr>
          <w:rFonts w:ascii="Trebuchet MS" w:eastAsia="Times New Roman" w:hAnsi="Trebuchet MS" w:cs="Arial"/>
          <w:sz w:val="18"/>
          <w:szCs w:val="18"/>
          <w:shd w:val="clear" w:color="auto" w:fill="FFFFFF"/>
          <w:lang w:eastAsia="tr-TR"/>
        </w:rPr>
        <w:t xml:space="preserve"> be </w:t>
      </w:r>
      <w:proofErr w:type="spellStart"/>
      <w:r w:rsidRPr="00DD59A4">
        <w:rPr>
          <w:rFonts w:ascii="Trebuchet MS" w:eastAsia="Times New Roman" w:hAnsi="Trebuchet MS" w:cs="Arial"/>
          <w:sz w:val="18"/>
          <w:szCs w:val="18"/>
          <w:shd w:val="clear" w:color="auto" w:fill="FFFFFF"/>
          <w:lang w:eastAsia="tr-TR"/>
        </w:rPr>
        <w:t>screened</w:t>
      </w:r>
      <w:proofErr w:type="spellEnd"/>
      <w:r w:rsidRPr="00DD59A4">
        <w:rPr>
          <w:rFonts w:ascii="Trebuchet MS" w:eastAsia="Times New Roman" w:hAnsi="Trebuchet MS" w:cs="Arial"/>
          <w:sz w:val="18"/>
          <w:szCs w:val="18"/>
          <w:shd w:val="clear" w:color="auto" w:fill="FFFFFF"/>
          <w:lang w:eastAsia="tr-TR"/>
        </w:rPr>
        <w:t xml:space="preserve"> at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events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organized</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or</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sponsored</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by</w:t>
      </w:r>
      <w:proofErr w:type="spellEnd"/>
      <w:r w:rsidRPr="00DD59A4">
        <w:rPr>
          <w:rFonts w:ascii="Trebuchet MS" w:eastAsia="Times New Roman" w:hAnsi="Trebuchet MS" w:cs="Arial"/>
          <w:sz w:val="18"/>
          <w:szCs w:val="18"/>
          <w:shd w:val="clear" w:color="auto" w:fill="FFFFFF"/>
          <w:lang w:eastAsia="tr-TR"/>
        </w:rPr>
        <w:t xml:space="preserve"> JCI </w:t>
      </w:r>
      <w:proofErr w:type="spellStart"/>
      <w:r w:rsidRPr="00DD59A4">
        <w:rPr>
          <w:rFonts w:ascii="Trebuchet MS" w:eastAsia="Times New Roman" w:hAnsi="Trebuchet MS" w:cs="Arial"/>
          <w:sz w:val="18"/>
          <w:szCs w:val="18"/>
          <w:shd w:val="clear" w:color="auto" w:fill="FFFFFF"/>
          <w:lang w:eastAsia="tr-TR"/>
        </w:rPr>
        <w:t>Istanbul</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Branch</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Digital</w:t>
      </w:r>
      <w:proofErr w:type="spellEnd"/>
      <w:r w:rsidRPr="00DD59A4">
        <w:rPr>
          <w:rFonts w:ascii="Trebuchet MS" w:eastAsia="Times New Roman" w:hAnsi="Trebuchet MS" w:cs="Arial"/>
          <w:sz w:val="18"/>
          <w:szCs w:val="18"/>
          <w:shd w:val="clear" w:color="auto" w:fill="FFFFFF"/>
          <w:lang w:eastAsia="tr-TR"/>
        </w:rPr>
        <w:t xml:space="preserve"> Film Academy </w:t>
      </w:r>
      <w:proofErr w:type="spellStart"/>
      <w:r w:rsidRPr="00DD59A4">
        <w:rPr>
          <w:rFonts w:ascii="Trebuchet MS" w:eastAsia="Times New Roman" w:hAnsi="Trebuchet MS" w:cs="Arial"/>
          <w:sz w:val="18"/>
          <w:szCs w:val="18"/>
          <w:shd w:val="clear" w:color="auto" w:fill="FFFFFF"/>
          <w:lang w:eastAsia="tr-TR"/>
        </w:rPr>
        <w:t>and</w:t>
      </w:r>
      <w:proofErr w:type="spellEnd"/>
      <w:r w:rsidRPr="00DD59A4">
        <w:rPr>
          <w:rFonts w:ascii="Trebuchet MS" w:eastAsia="Times New Roman" w:hAnsi="Trebuchet MS" w:cs="Arial"/>
          <w:sz w:val="18"/>
          <w:szCs w:val="18"/>
          <w:shd w:val="clear" w:color="auto" w:fill="FFFFFF"/>
          <w:lang w:eastAsia="tr-TR"/>
        </w:rPr>
        <w:t xml:space="preserve"> PHX Medya.</w:t>
      </w:r>
    </w:p>
    <w:p w:rsidR="00DD59A4" w:rsidRPr="00DD59A4" w:rsidRDefault="00DD59A4" w:rsidP="00DD59A4">
      <w:pPr>
        <w:spacing w:after="0" w:line="240" w:lineRule="auto"/>
        <w:ind w:left="1440" w:hanging="36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c.</w:t>
      </w:r>
      <w:r w:rsidRPr="00DD59A4">
        <w:rPr>
          <w:rFonts w:ascii="Trebuchet MS" w:eastAsia="Times New Roman" w:hAnsi="Trebuchet MS" w:cs="Times New Roman"/>
          <w:sz w:val="18"/>
          <w:szCs w:val="18"/>
          <w:shd w:val="clear" w:color="auto" w:fill="FFFFFF"/>
          <w:lang w:eastAsia="tr-TR"/>
        </w:rPr>
        <w:t>     </w:t>
      </w:r>
      <w:proofErr w:type="spellStart"/>
      <w:r w:rsidRPr="00DD59A4">
        <w:rPr>
          <w:rFonts w:ascii="Trebuchet MS" w:eastAsia="Times New Roman" w:hAnsi="Trebuchet MS" w:cs="Arial"/>
          <w:sz w:val="18"/>
          <w:szCs w:val="18"/>
          <w:shd w:val="clear" w:color="auto" w:fill="FFFFFF"/>
          <w:lang w:eastAsia="tr-TR"/>
        </w:rPr>
        <w:t>All</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applicants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are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considered</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to</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have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accepted</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these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conditions</w:t>
      </w:r>
      <w:proofErr w:type="spellEnd"/>
      <w:r w:rsidRPr="00DD59A4">
        <w:rPr>
          <w:rFonts w:ascii="Trebuchet MS" w:eastAsia="Times New Roman" w:hAnsi="Trebuchet MS" w:cs="Arial"/>
          <w:sz w:val="18"/>
          <w:szCs w:val="18"/>
          <w:shd w:val="clear" w:color="auto" w:fill="FFFFFF"/>
          <w:lang w:eastAsia="tr-TR"/>
        </w:rPr>
        <w:t>.</w:t>
      </w:r>
    </w:p>
    <w:p w:rsidR="00DD59A4" w:rsidRPr="00DD59A4" w:rsidRDefault="00DD59A4" w:rsidP="00DD59A4">
      <w:pPr>
        <w:spacing w:after="0" w:line="240" w:lineRule="auto"/>
        <w:ind w:left="1440" w:hanging="360"/>
        <w:rPr>
          <w:rFonts w:ascii="Trebuchet MS" w:eastAsia="Times New Roman" w:hAnsi="Trebuchet MS" w:cs="Arial"/>
          <w:sz w:val="18"/>
          <w:szCs w:val="18"/>
          <w:shd w:val="clear" w:color="auto" w:fill="FFFFFF"/>
          <w:lang w:eastAsia="tr-TR"/>
        </w:rPr>
      </w:pPr>
      <w:r w:rsidRPr="00DD59A4">
        <w:rPr>
          <w:rFonts w:ascii="Trebuchet MS" w:eastAsia="Times New Roman" w:hAnsi="Trebuchet MS" w:cs="Arial"/>
          <w:sz w:val="18"/>
          <w:szCs w:val="18"/>
          <w:shd w:val="clear" w:color="auto" w:fill="FFFFFF"/>
          <w:lang w:eastAsia="tr-TR"/>
        </w:rPr>
        <w:t>d.</w:t>
      </w:r>
      <w:r w:rsidRPr="00DD59A4">
        <w:rPr>
          <w:rFonts w:ascii="Trebuchet MS" w:eastAsia="Times New Roman" w:hAnsi="Trebuchet MS" w:cs="Times New Roman"/>
          <w:sz w:val="18"/>
          <w:szCs w:val="18"/>
          <w:shd w:val="clear" w:color="auto" w:fill="FFFFFF"/>
          <w:lang w:eastAsia="tr-TR"/>
        </w:rPr>
        <w:t>     </w:t>
      </w:r>
      <w:proofErr w:type="spellStart"/>
      <w:r w:rsidRPr="00DD59A4">
        <w:rPr>
          <w:rFonts w:ascii="Trebuchet MS" w:eastAsia="Times New Roman" w:hAnsi="Trebuchet MS" w:cs="Arial"/>
          <w:sz w:val="18"/>
          <w:szCs w:val="18"/>
          <w:shd w:val="clear" w:color="auto" w:fill="FFFFFF"/>
          <w:lang w:eastAsia="tr-TR"/>
        </w:rPr>
        <w:t>If</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any</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disagreement</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occurs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Istanbul</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Courts</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are</w:t>
      </w:r>
      <w:proofErr w:type="spellEnd"/>
      <w:r w:rsidRPr="00DD59A4">
        <w:rPr>
          <w:rFonts w:ascii="Trebuchet MS" w:eastAsia="Times New Roman" w:hAnsi="Trebuchet MS" w:cs="Arial"/>
          <w:sz w:val="18"/>
          <w:szCs w:val="18"/>
          <w:shd w:val="clear" w:color="auto" w:fill="FFFFFF"/>
          <w:lang w:eastAsia="tr-TR"/>
        </w:rPr>
        <w:t xml:space="preserve"> </w:t>
      </w:r>
      <w:proofErr w:type="spellStart"/>
      <w:r w:rsidRPr="00DD59A4">
        <w:rPr>
          <w:rFonts w:ascii="Trebuchet MS" w:eastAsia="Times New Roman" w:hAnsi="Trebuchet MS" w:cs="Arial"/>
          <w:sz w:val="18"/>
          <w:szCs w:val="18"/>
          <w:shd w:val="clear" w:color="auto" w:fill="FFFFFF"/>
          <w:lang w:eastAsia="tr-TR"/>
        </w:rPr>
        <w:t>authorized</w:t>
      </w:r>
      <w:proofErr w:type="spellEnd"/>
      <w:r w:rsidRPr="00DD59A4">
        <w:rPr>
          <w:rFonts w:ascii="Trebuchet MS" w:eastAsia="Times New Roman" w:hAnsi="Trebuchet MS" w:cs="Arial"/>
          <w:sz w:val="18"/>
          <w:szCs w:val="18"/>
          <w:shd w:val="clear" w:color="auto" w:fill="FFFFFF"/>
          <w:lang w:eastAsia="tr-TR"/>
        </w:rPr>
        <w:t>.</w:t>
      </w:r>
    </w:p>
    <w:sectPr w:rsidR="00DD59A4" w:rsidRPr="00DD59A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A4"/>
    <w:rsid w:val="00132E68"/>
    <w:rsid w:val="00446ED4"/>
    <w:rsid w:val="00595F0A"/>
    <w:rsid w:val="00DD59A4"/>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046F"/>
  <w15:chartTrackingRefBased/>
  <w15:docId w15:val="{966B3B5B-B747-44BA-8FD4-E5D74F9D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left">
    <w:name w:val="msonormalleft"/>
    <w:basedOn w:val="Normal"/>
    <w:rsid w:val="00DD59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D59A4"/>
  </w:style>
  <w:style w:type="character" w:styleId="Kpr">
    <w:name w:val="Hyperlink"/>
    <w:basedOn w:val="VarsaylanParagrafYazTipi"/>
    <w:uiPriority w:val="99"/>
    <w:semiHidden/>
    <w:unhideWhenUsed/>
    <w:rsid w:val="00DD5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6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hxmedy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ossroads@phxmedya.com" TargetMode="External"/><Relationship Id="rId5" Type="http://schemas.openxmlformats.org/officeDocument/2006/relationships/hyperlink" Target="http://www.phxmedya.com/" TargetMode="External"/><Relationship Id="rId4" Type="http://schemas.openxmlformats.org/officeDocument/2006/relationships/hyperlink" Target="mailto:crossroads@phxmedya.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972</Words>
  <Characters>5546</Characters>
  <Application>Microsoft Office Word</Application>
  <DocSecurity>0</DocSecurity>
  <Lines>46</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2016-12-17T09:36:00Z</dcterms:created>
  <dcterms:modified xsi:type="dcterms:W3CDTF">2016-12-17T09:41:00Z</dcterms:modified>
</cp:coreProperties>
</file>