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402" w:rsidRDefault="00F07723" w:rsidP="007E35D2">
      <w:pPr>
        <w:jc w:val="center"/>
        <w:rPr>
          <w:b/>
          <w:bCs/>
          <w:i/>
          <w:iCs/>
          <w:noProof/>
        </w:rPr>
      </w:pPr>
      <w:r>
        <w:rPr>
          <w:b/>
          <w:bCs/>
          <w:i/>
          <w:i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138pt;height:71.25pt;visibility:visible">
            <v:imagedata r:id="rId5" o:title=""/>
          </v:shape>
        </w:pict>
      </w:r>
    </w:p>
    <w:p w:rsidR="005F7402" w:rsidRPr="00F07723" w:rsidRDefault="005F7402" w:rsidP="007E35D2">
      <w:pPr>
        <w:jc w:val="center"/>
        <w:rPr>
          <w:rStyle w:val="m2286985445538215206m6018572344281414567m-9223066738076289772m-8925514707797820009m-7155423233636263431m-3508579296266347990m7501033024115566245gmail-m4167345631154959500m-6773586481076845766m7254188330044672246gmailmsg"/>
          <w:rFonts w:ascii="Arial" w:hAnsi="Arial" w:cs="Arial"/>
          <w:b/>
          <w:bCs/>
          <w:sz w:val="24"/>
          <w:szCs w:val="24"/>
        </w:rPr>
      </w:pPr>
    </w:p>
    <w:p w:rsidR="005F7402" w:rsidRPr="00F07723" w:rsidRDefault="005F7402" w:rsidP="00F07723">
      <w:pPr>
        <w:pStyle w:val="AralkYok"/>
        <w:jc w:val="center"/>
        <w:rPr>
          <w:rStyle w:val="m2286985445538215206m6018572344281414567m-9223066738076289772m-8925514707797820009m-7155423233636263431m-3508579296266347990m7501033024115566245gmail-m4167345631154959500m-6773586481076845766m7254188330044672246gmailmsg"/>
          <w:rFonts w:ascii="Arial" w:hAnsi="Arial" w:cs="Arial"/>
          <w:b/>
          <w:bCs/>
          <w:sz w:val="40"/>
          <w:szCs w:val="40"/>
        </w:rPr>
      </w:pPr>
      <w:r w:rsidRPr="00F07723">
        <w:rPr>
          <w:rStyle w:val="m2286985445538215206m6018572344281414567m-9223066738076289772m-8925514707797820009m-7155423233636263431m-3508579296266347990m7501033024115566245gmail-m4167345631154959500m-6773586481076845766m7254188330044672246gmailmsg"/>
          <w:rFonts w:ascii="Arial" w:hAnsi="Arial" w:cs="Arial"/>
          <w:b/>
          <w:bCs/>
          <w:sz w:val="40"/>
          <w:szCs w:val="40"/>
        </w:rPr>
        <w:t>SUMRU YAVRUCUK İLE UBFF’İNDE</w:t>
      </w:r>
    </w:p>
    <w:p w:rsidR="005F7402" w:rsidRPr="00F07723" w:rsidRDefault="005F7402" w:rsidP="00F07723">
      <w:pPr>
        <w:pStyle w:val="AralkYok"/>
        <w:jc w:val="center"/>
        <w:rPr>
          <w:rStyle w:val="m2286985445538215206m6018572344281414567m-9223066738076289772m-8925514707797820009m-7155423233636263431m-3508579296266347990m7501033024115566245gmail-m4167345631154959500m-6773586481076845766m7254188330044672246gmailmsg"/>
          <w:rFonts w:ascii="Arial" w:hAnsi="Arial" w:cs="Arial"/>
          <w:b/>
          <w:bCs/>
          <w:sz w:val="40"/>
          <w:szCs w:val="40"/>
        </w:rPr>
      </w:pPr>
      <w:r w:rsidRPr="00F07723">
        <w:rPr>
          <w:rStyle w:val="m2286985445538215206m6018572344281414567m-9223066738076289772m-8925514707797820009m-7155423233636263431m-3508579296266347990m7501033024115566245gmail-m4167345631154959500m-6773586481076845766m7254188330044672246gmailmsg"/>
          <w:rFonts w:ascii="Arial" w:hAnsi="Arial" w:cs="Arial"/>
          <w:b/>
          <w:bCs/>
          <w:sz w:val="40"/>
          <w:szCs w:val="40"/>
        </w:rPr>
        <w:t>‘SESSİZ’</w:t>
      </w:r>
      <w:r w:rsidR="00F07723">
        <w:rPr>
          <w:rStyle w:val="m2286985445538215206m6018572344281414567m-9223066738076289772m-8925514707797820009m-7155423233636263431m-3508579296266347990m7501033024115566245gmail-m4167345631154959500m-6773586481076845766m7254188330044672246gmailmsg"/>
          <w:rFonts w:ascii="Arial" w:hAnsi="Arial" w:cs="Arial"/>
          <w:b/>
          <w:bCs/>
          <w:sz w:val="40"/>
          <w:szCs w:val="40"/>
        </w:rPr>
        <w:t xml:space="preserve"> </w:t>
      </w:r>
      <w:r w:rsidRPr="00F07723">
        <w:rPr>
          <w:rStyle w:val="m2286985445538215206m6018572344281414567m-9223066738076289772m-8925514707797820009m-7155423233636263431m-3508579296266347990m7501033024115566245gmail-m4167345631154959500m-6773586481076845766m7254188330044672246gmailmsg"/>
          <w:rFonts w:ascii="Arial" w:hAnsi="Arial" w:cs="Arial"/>
          <w:b/>
          <w:bCs/>
          <w:sz w:val="40"/>
          <w:szCs w:val="40"/>
        </w:rPr>
        <w:t>OYUNCULUK ATÖLYESİ BÜYÜK İLGİ GÖRDÜ</w:t>
      </w:r>
    </w:p>
    <w:p w:rsidR="00F07723" w:rsidRDefault="00F07723" w:rsidP="00F07723">
      <w:pPr>
        <w:pStyle w:val="AralkYok"/>
        <w:rPr>
          <w:rStyle w:val="m2286985445538215206m6018572344281414567m-9223066738076289772m-8925514707797820009m-7155423233636263431m-3508579296266347990m7501033024115566245gmail-m4167345631154959500m-6773586481076845766m7254188330044672246gmailmsg"/>
          <w:rFonts w:ascii="Arial" w:hAnsi="Arial" w:cs="Arial"/>
          <w:sz w:val="24"/>
          <w:szCs w:val="24"/>
        </w:rPr>
      </w:pPr>
      <w:bookmarkStart w:id="0" w:name="_GoBack"/>
      <w:bookmarkEnd w:id="0"/>
    </w:p>
    <w:p w:rsidR="005F7402" w:rsidRPr="00F07723" w:rsidRDefault="005F7402" w:rsidP="00F23EA7">
      <w:pPr>
        <w:rPr>
          <w:rStyle w:val="m2286985445538215206m6018572344281414567m-9223066738076289772m-8925514707797820009m-7155423233636263431m-3508579296266347990m7501033024115566245gmail-m4167345631154959500m-6773586481076845766m7254188330044672246gmailmsg"/>
          <w:rFonts w:ascii="Arial" w:hAnsi="Arial" w:cs="Arial"/>
          <w:sz w:val="24"/>
          <w:szCs w:val="24"/>
        </w:rPr>
      </w:pPr>
      <w:r w:rsidRPr="00F07723">
        <w:rPr>
          <w:rStyle w:val="m2286985445538215206m6018572344281414567m-9223066738076289772m-8925514707797820009m-7155423233636263431m-3508579296266347990m7501033024115566245gmail-m4167345631154959500m-6773586481076845766m7254188330044672246gmailmsg"/>
          <w:rFonts w:ascii="Arial" w:hAnsi="Arial" w:cs="Arial"/>
          <w:sz w:val="24"/>
          <w:szCs w:val="24"/>
        </w:rPr>
        <w:t>Uluslararası Boğaziçi Sinema Derneği ve İstanbul Medya Akademisi tarafından 10–18 Kasım tarihlerinde İstanbul’da düzenlenen 4.Uluslararası Boğaziçi Film Festivali, dün Türk Tiyatrosu ve sinemasının başarılı usta kadın sanatçılarından biri olan Sumru Yavrucuk ile oyuncu, oyuncu adayları ve katılımcıları buluşturdu.</w:t>
      </w:r>
    </w:p>
    <w:p w:rsidR="005F7402" w:rsidRPr="00F07723" w:rsidRDefault="005F7402" w:rsidP="00F23EA7">
      <w:pPr>
        <w:rPr>
          <w:rStyle w:val="m2286985445538215206m6018572344281414567m-9223066738076289772m-8925514707797820009m-7155423233636263431m-3508579296266347990m7501033024115566245gmail-m4167345631154959500m-6773586481076845766m7254188330044672246gmailmsg"/>
          <w:rFonts w:ascii="Arial" w:hAnsi="Arial" w:cs="Arial"/>
          <w:b/>
          <w:bCs/>
          <w:sz w:val="24"/>
          <w:szCs w:val="24"/>
        </w:rPr>
      </w:pPr>
      <w:r w:rsidRPr="00F07723">
        <w:rPr>
          <w:rStyle w:val="m2286985445538215206m6018572344281414567m-9223066738076289772m-8925514707797820009m-7155423233636263431m-3508579296266347990m7501033024115566245gmail-m4167345631154959500m-6773586481076845766m7254188330044672246gmailmsg"/>
          <w:rFonts w:ascii="Arial" w:hAnsi="Arial" w:cs="Arial"/>
          <w:sz w:val="24"/>
          <w:szCs w:val="24"/>
        </w:rPr>
        <w:t xml:space="preserve">‘‘Sessiz’’ Oyunculuk Atölyesi ile </w:t>
      </w:r>
      <w:proofErr w:type="spellStart"/>
      <w:r w:rsidRPr="00F07723">
        <w:rPr>
          <w:rStyle w:val="m2286985445538215206m6018572344281414567m-9223066738076289772m-8925514707797820009m-7155423233636263431m-3508579296266347990m7501033024115566245gmail-m4167345631154959500m-6773586481076845766m7254188330044672246gmailmsg"/>
          <w:rFonts w:ascii="Arial" w:hAnsi="Arial" w:cs="Arial"/>
          <w:sz w:val="24"/>
          <w:szCs w:val="24"/>
        </w:rPr>
        <w:t>The</w:t>
      </w:r>
      <w:proofErr w:type="spellEnd"/>
      <w:r w:rsidRPr="00F07723">
        <w:rPr>
          <w:rStyle w:val="m2286985445538215206m6018572344281414567m-9223066738076289772m-8925514707797820009m-7155423233636263431m-3508579296266347990m7501033024115566245gmail-m4167345631154959500m-6773586481076845766m7254188330044672246gmailmsg"/>
          <w:rFonts w:ascii="Arial" w:hAnsi="Arial" w:cs="Arial"/>
          <w:sz w:val="24"/>
          <w:szCs w:val="24"/>
        </w:rPr>
        <w:t xml:space="preserve"> Marmara </w:t>
      </w:r>
      <w:proofErr w:type="spellStart"/>
      <w:r w:rsidRPr="00F07723">
        <w:rPr>
          <w:rStyle w:val="m2286985445538215206m6018572344281414567m-9223066738076289772m-8925514707797820009m-7155423233636263431m-3508579296266347990m7501033024115566245gmail-m4167345631154959500m-6773586481076845766m7254188330044672246gmailmsg"/>
          <w:rFonts w:ascii="Arial" w:hAnsi="Arial" w:cs="Arial"/>
          <w:sz w:val="24"/>
          <w:szCs w:val="24"/>
        </w:rPr>
        <w:t>Pera’da</w:t>
      </w:r>
      <w:proofErr w:type="spellEnd"/>
      <w:r w:rsidRPr="00F07723">
        <w:rPr>
          <w:rStyle w:val="m2286985445538215206m6018572344281414567m-9223066738076289772m-8925514707797820009m-7155423233636263431m-3508579296266347990m7501033024115566245gmail-m4167345631154959500m-6773586481076845766m7254188330044672246gmailmsg"/>
          <w:rFonts w:ascii="Arial" w:hAnsi="Arial" w:cs="Arial"/>
          <w:sz w:val="24"/>
          <w:szCs w:val="24"/>
        </w:rPr>
        <w:t xml:space="preserve"> yoğun katılımcılar eşliğinde atölye çalışması yapan Sanatçı, keyifli geçen 3 saatin sonunda ilk kez yer aldığı Festival çalışmasıyla ilgili şunları söyledi: ‘</w:t>
      </w:r>
      <w:r w:rsidRPr="00F07723">
        <w:rPr>
          <w:rStyle w:val="m2286985445538215206m6018572344281414567m-9223066738076289772m-8925514707797820009m-7155423233636263431m-3508579296266347990m7501033024115566245gmail-m4167345631154959500m-6773586481076845766m7254188330044672246gmailmsg"/>
          <w:rFonts w:ascii="Arial" w:hAnsi="Arial" w:cs="Arial"/>
          <w:b/>
          <w:bCs/>
          <w:sz w:val="24"/>
          <w:szCs w:val="24"/>
        </w:rPr>
        <w:t xml:space="preserve">’ Festival kapsamında ilk kez çalışıyorum ama sessizlik temasını seçme sebebimiz de çok uzun yıllar, 10 yıl kadar işitme engellilerle çalıştım. Onlarla oluşturduğumuz o büyülü açıkçası beni cezp ettiği için bu dünyayı başka arkadaşlarla da paylaşmak istedim. Çünkü tiyatro dediğimiz zaman akla diyalog ve sözcükler gelse bile sözcükler her şeyi karşılamaz. Duygu biçimi de hareket de çok önemlidir. Biraz bunun altını çizmeye çalışıyoruz. İşte bugün burada, festival kapsamına Sessizlik başlığı altında bir çalışma yaptık. Bu birebir oyuncu adayları, oyuncular ve meraklıları için yapılan bir çalışmaydı. Samimi, sıcak, doğal, şimdi ve oynamak üzerine bir çalışma yaptık. Belki de bugüne kadar ezberlenmiş mimiklerimizden, jestlerimizden hareketlerimizden ve sözlerimizden arınarak, daha farklı bir anlatım yolunu denedik hep birlikte. Duygular </w:t>
      </w:r>
      <w:proofErr w:type="spellStart"/>
      <w:r w:rsidRPr="00F07723">
        <w:rPr>
          <w:rStyle w:val="m2286985445538215206m6018572344281414567m-9223066738076289772m-8925514707797820009m-7155423233636263431m-3508579296266347990m7501033024115566245gmail-m4167345631154959500m-6773586481076845766m7254188330044672246gmailmsg"/>
          <w:rFonts w:ascii="Arial" w:hAnsi="Arial" w:cs="Arial"/>
          <w:b/>
          <w:bCs/>
          <w:sz w:val="24"/>
          <w:szCs w:val="24"/>
        </w:rPr>
        <w:t>üzrine</w:t>
      </w:r>
      <w:proofErr w:type="spellEnd"/>
      <w:r w:rsidRPr="00F07723">
        <w:rPr>
          <w:rStyle w:val="m2286985445538215206m6018572344281414567m-9223066738076289772m-8925514707797820009m-7155423233636263431m-3508579296266347990m7501033024115566245gmail-m4167345631154959500m-6773586481076845766m7254188330044672246gmailmsg"/>
          <w:rFonts w:ascii="Arial" w:hAnsi="Arial" w:cs="Arial"/>
          <w:b/>
          <w:bCs/>
          <w:sz w:val="24"/>
          <w:szCs w:val="24"/>
        </w:rPr>
        <w:t xml:space="preserve"> çalıştık ve pek çoğu ağladı. Çok güzel bir alışveriş oldu. Uzun zamanda elde edilecek çalışmalara bir 3 saatlik böyle bir atölye çalışmasındaki ilişki sırasında almaya çalışıyorum. Ve karşılığını da almak güzel oluyor elbette.’ </w:t>
      </w:r>
    </w:p>
    <w:p w:rsidR="005F7402" w:rsidRPr="00F07723" w:rsidRDefault="005F7402" w:rsidP="00F23EA7">
      <w:pPr>
        <w:rPr>
          <w:rStyle w:val="m2286985445538215206m6018572344281414567m-9223066738076289772m-8925514707797820009m-7155423233636263431m-3508579296266347990m7501033024115566245gmail-m4167345631154959500m-6773586481076845766m7254188330044672246gmailmsg"/>
          <w:rFonts w:ascii="Arial" w:hAnsi="Arial" w:cs="Arial"/>
          <w:b/>
          <w:bCs/>
          <w:sz w:val="24"/>
          <w:szCs w:val="24"/>
        </w:rPr>
      </w:pPr>
      <w:r w:rsidRPr="00F07723">
        <w:rPr>
          <w:rStyle w:val="m2286985445538215206m6018572344281414567m-9223066738076289772m-8925514707797820009m-7155423233636263431m-3508579296266347990m7501033024115566245gmail-m4167345631154959500m-6773586481076845766m7254188330044672246gmailmsg"/>
          <w:rFonts w:ascii="Arial" w:hAnsi="Arial" w:cs="Arial"/>
          <w:b/>
          <w:bCs/>
          <w:sz w:val="24"/>
          <w:szCs w:val="24"/>
        </w:rPr>
        <w:t xml:space="preserve">‘’Sessizlik aslında büyük bir eylemdir’’ </w:t>
      </w:r>
    </w:p>
    <w:p w:rsidR="005F7402" w:rsidRPr="00F07723" w:rsidRDefault="005F7402" w:rsidP="00F23EA7">
      <w:pPr>
        <w:rPr>
          <w:rStyle w:val="m2286985445538215206m6018572344281414567m-9223066738076289772m-8925514707797820009m-7155423233636263431m-3508579296266347990m7501033024115566245gmail-m4167345631154959500m-6773586481076845766m7254188330044672246gmailmsg"/>
          <w:rFonts w:ascii="Arial" w:hAnsi="Arial" w:cs="Arial"/>
          <w:sz w:val="24"/>
          <w:szCs w:val="24"/>
        </w:rPr>
      </w:pPr>
      <w:r w:rsidRPr="00F07723">
        <w:rPr>
          <w:rStyle w:val="m2286985445538215206m6018572344281414567m-9223066738076289772m-8925514707797820009m-7155423233636263431m-3508579296266347990m7501033024115566245gmail-m4167345631154959500m-6773586481076845766m7254188330044672246gmailmsg"/>
          <w:rFonts w:ascii="Arial" w:hAnsi="Arial" w:cs="Arial"/>
          <w:sz w:val="24"/>
          <w:szCs w:val="24"/>
        </w:rPr>
        <w:t>Yavrucuk, kendisine yöneltilen ‘</w:t>
      </w:r>
      <w:r w:rsidRPr="00F07723">
        <w:rPr>
          <w:rStyle w:val="m2286985445538215206m6018572344281414567m-9223066738076289772m-8925514707797820009m-7155423233636263431m-3508579296266347990m7501033024115566245gmail-m4167345631154959500m-6773586481076845766m7254188330044672246gmailmsg"/>
          <w:rFonts w:ascii="Arial" w:hAnsi="Arial" w:cs="Arial"/>
          <w:b/>
          <w:bCs/>
          <w:sz w:val="24"/>
          <w:szCs w:val="24"/>
        </w:rPr>
        <w:t>Sessizliğin ve sessiz kalmanın hayatın içinde insana huzur vermesinin yanında oyunculuk ve oyuncu için bu ne kadar önemli?’</w:t>
      </w:r>
      <w:r w:rsidRPr="00F07723">
        <w:rPr>
          <w:rStyle w:val="m2286985445538215206m6018572344281414567m-9223066738076289772m-8925514707797820009m-7155423233636263431m-3508579296266347990m7501033024115566245gmail-m4167345631154959500m-6773586481076845766m7254188330044672246gmailmsg"/>
          <w:rFonts w:ascii="Arial" w:hAnsi="Arial" w:cs="Arial"/>
          <w:sz w:val="24"/>
          <w:szCs w:val="24"/>
        </w:rPr>
        <w:t xml:space="preserve"> sorusuna</w:t>
      </w:r>
      <w:r w:rsidRPr="00F07723">
        <w:rPr>
          <w:rStyle w:val="m2286985445538215206m6018572344281414567m-9223066738076289772m-8925514707797820009m-7155423233636263431m-3508579296266347990m7501033024115566245gmail-m4167345631154959500m-6773586481076845766m7254188330044672246gmailmsg"/>
          <w:rFonts w:ascii="Arial" w:hAnsi="Arial" w:cs="Arial"/>
          <w:b/>
          <w:bCs/>
          <w:sz w:val="24"/>
          <w:szCs w:val="24"/>
        </w:rPr>
        <w:t xml:space="preserve"> ‘Çok önemli. Sessizlik aslında büyük bir eylemdir. Sessizlik ve dinlemek tiyatronun en temel taşlarından biridir. Karşınızdakini çok iyi dinlemezseniz, oyuncu olarak da iyi sonuç alamazsınız. Bu bir alışveriştir. Sadece gol atmak üzerine değildir tiyatro. Paslaşmak döngüsünde gol atmak üstünedir. O yüzden sessizlik hep göz ardı ettiğimiz, aslında oyunculuğun temelini oluşturan bir eylemdir. Bunu üzerine çalışıyoruz. </w:t>
      </w:r>
      <w:proofErr w:type="gramStart"/>
      <w:r w:rsidRPr="00F07723">
        <w:rPr>
          <w:rStyle w:val="m2286985445538215206m6018572344281414567m-9223066738076289772m-8925514707797820009m-7155423233636263431m-3508579296266347990m7501033024115566245gmail-m4167345631154959500m-6773586481076845766m7254188330044672246gmailmsg"/>
          <w:rFonts w:ascii="Arial" w:hAnsi="Arial" w:cs="Arial"/>
          <w:b/>
          <w:bCs/>
          <w:sz w:val="24"/>
          <w:szCs w:val="24"/>
        </w:rPr>
        <w:t xml:space="preserve">‘ </w:t>
      </w:r>
      <w:r w:rsidR="00F07723">
        <w:rPr>
          <w:rStyle w:val="m2286985445538215206m6018572344281414567m-9223066738076289772m-8925514707797820009m-7155423233636263431m-3508579296266347990m7501033024115566245gmail-m4167345631154959500m-6773586481076845766m7254188330044672246gmailmsg"/>
          <w:rFonts w:ascii="Arial" w:hAnsi="Arial" w:cs="Arial"/>
          <w:sz w:val="24"/>
          <w:szCs w:val="24"/>
        </w:rPr>
        <w:t>yanıtını</w:t>
      </w:r>
      <w:proofErr w:type="gramEnd"/>
      <w:r w:rsidR="00F07723">
        <w:rPr>
          <w:rStyle w:val="m2286985445538215206m6018572344281414567m-9223066738076289772m-8925514707797820009m-7155423233636263431m-3508579296266347990m7501033024115566245gmail-m4167345631154959500m-6773586481076845766m7254188330044672246gmailmsg"/>
          <w:rFonts w:ascii="Arial" w:hAnsi="Arial" w:cs="Arial"/>
          <w:sz w:val="24"/>
          <w:szCs w:val="24"/>
        </w:rPr>
        <w:t xml:space="preserve"> verdi.</w:t>
      </w:r>
    </w:p>
    <w:sectPr w:rsidR="005F7402" w:rsidRPr="00F07723" w:rsidSect="003668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8B6"/>
    <w:multiLevelType w:val="multilevel"/>
    <w:tmpl w:val="470268E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47B0445"/>
    <w:multiLevelType w:val="multilevel"/>
    <w:tmpl w:val="DC66D7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AB74BC8"/>
    <w:multiLevelType w:val="multilevel"/>
    <w:tmpl w:val="DCAA16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0507948"/>
    <w:multiLevelType w:val="multilevel"/>
    <w:tmpl w:val="1A4C54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1BC46F93"/>
    <w:multiLevelType w:val="multilevel"/>
    <w:tmpl w:val="331892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1FAA7961"/>
    <w:multiLevelType w:val="multilevel"/>
    <w:tmpl w:val="9A88C8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229560F4"/>
    <w:multiLevelType w:val="multilevel"/>
    <w:tmpl w:val="85A448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235B103F"/>
    <w:multiLevelType w:val="multilevel"/>
    <w:tmpl w:val="D3946A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281610B9"/>
    <w:multiLevelType w:val="multilevel"/>
    <w:tmpl w:val="93D619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43501617"/>
    <w:multiLevelType w:val="multilevel"/>
    <w:tmpl w:val="2C10B6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4E9D1245"/>
    <w:multiLevelType w:val="multilevel"/>
    <w:tmpl w:val="412EFAF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4975FBD"/>
    <w:multiLevelType w:val="multilevel"/>
    <w:tmpl w:val="5F5810E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7C575ED"/>
    <w:multiLevelType w:val="multilevel"/>
    <w:tmpl w:val="D0F607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635E6966"/>
    <w:multiLevelType w:val="multilevel"/>
    <w:tmpl w:val="7CA8B2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734F6D41"/>
    <w:multiLevelType w:val="multilevel"/>
    <w:tmpl w:val="50ECD7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76B55185"/>
    <w:multiLevelType w:val="multilevel"/>
    <w:tmpl w:val="4D2AB16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83971D1"/>
    <w:multiLevelType w:val="multilevel"/>
    <w:tmpl w:val="487E8C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16"/>
  </w:num>
  <w:num w:numId="3">
    <w:abstractNumId w:val="7"/>
  </w:num>
  <w:num w:numId="4">
    <w:abstractNumId w:val="9"/>
  </w:num>
  <w:num w:numId="5">
    <w:abstractNumId w:val="12"/>
  </w:num>
  <w:num w:numId="6">
    <w:abstractNumId w:val="13"/>
  </w:num>
  <w:num w:numId="7">
    <w:abstractNumId w:val="1"/>
  </w:num>
  <w:num w:numId="8">
    <w:abstractNumId w:val="2"/>
    <w:lvlOverride w:ilvl="0">
      <w:lvl w:ilvl="0">
        <w:numFmt w:val="decimal"/>
        <w:lvlText w:val="%1."/>
        <w:lvlJc w:val="left"/>
      </w:lvl>
    </w:lvlOverride>
  </w:num>
  <w:num w:numId="9">
    <w:abstractNumId w:val="14"/>
  </w:num>
  <w:num w:numId="10">
    <w:abstractNumId w:val="10"/>
    <w:lvlOverride w:ilvl="0">
      <w:lvl w:ilvl="0">
        <w:numFmt w:val="decimal"/>
        <w:lvlText w:val="%1."/>
        <w:lvlJc w:val="left"/>
      </w:lvl>
    </w:lvlOverride>
  </w:num>
  <w:num w:numId="11">
    <w:abstractNumId w:val="0"/>
  </w:num>
  <w:num w:numId="12">
    <w:abstractNumId w:val="4"/>
  </w:num>
  <w:num w:numId="13">
    <w:abstractNumId w:val="11"/>
    <w:lvlOverride w:ilvl="0">
      <w:lvl w:ilvl="0">
        <w:numFmt w:val="decimal"/>
        <w:lvlText w:val="%1."/>
        <w:lvlJc w:val="left"/>
      </w:lvl>
    </w:lvlOverride>
  </w:num>
  <w:num w:numId="14">
    <w:abstractNumId w:val="3"/>
  </w:num>
  <w:num w:numId="15">
    <w:abstractNumId w:val="5"/>
  </w:num>
  <w:num w:numId="16">
    <w:abstractNumId w:val="15"/>
    <w:lvlOverride w:ilvl="0">
      <w:lvl w:ilvl="0">
        <w:numFmt w:val="decimal"/>
        <w:lvlText w:val="%1."/>
        <w:lvlJc w:val="left"/>
      </w:lvl>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3456"/>
    <w:rsid w:val="0011376F"/>
    <w:rsid w:val="001667A1"/>
    <w:rsid w:val="00233456"/>
    <w:rsid w:val="0023426F"/>
    <w:rsid w:val="002B2F87"/>
    <w:rsid w:val="003037F9"/>
    <w:rsid w:val="003668A3"/>
    <w:rsid w:val="004E6A5E"/>
    <w:rsid w:val="005F7402"/>
    <w:rsid w:val="006101C0"/>
    <w:rsid w:val="006A03EC"/>
    <w:rsid w:val="006A31E1"/>
    <w:rsid w:val="007E35D2"/>
    <w:rsid w:val="00A15E75"/>
    <w:rsid w:val="00B250D2"/>
    <w:rsid w:val="00DB7C20"/>
    <w:rsid w:val="00EF4B4B"/>
    <w:rsid w:val="00F07723"/>
    <w:rsid w:val="00F23E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134A16"/>
  <w15:docId w15:val="{2C364446-D635-4AB7-9C33-AF672EDE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68A3"/>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2286985445538215206m6018572344281414567m-9223066738076289772m-8925514707797820009m-7155423233636263431m-3508579296266347990m7501033024115566245gmail-m4167345631154959500m-6773586481076845766m7254188330044672246gmailmsg">
    <w:name w:val="m_2286985445538215206m_6018572344281414567m_-9223066738076289772m_-8925514707797820009m_-7155423233636263431m_-3508579296266347990m_7501033024115566245gmail-m_4167345631154959500m_-6773586481076845766m_7254188330044672246gmail_msg"/>
    <w:basedOn w:val="VarsaylanParagrafYazTipi"/>
    <w:uiPriority w:val="99"/>
    <w:rsid w:val="00F23EA7"/>
  </w:style>
  <w:style w:type="paragraph" w:styleId="AralkYok">
    <w:name w:val="No Spacing"/>
    <w:uiPriority w:val="1"/>
    <w:qFormat/>
    <w:rsid w:val="00F07723"/>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42743">
      <w:marLeft w:val="0"/>
      <w:marRight w:val="0"/>
      <w:marTop w:val="0"/>
      <w:marBottom w:val="0"/>
      <w:divBdr>
        <w:top w:val="none" w:sz="0" w:space="0" w:color="auto"/>
        <w:left w:val="none" w:sz="0" w:space="0" w:color="auto"/>
        <w:bottom w:val="none" w:sz="0" w:space="0" w:color="auto"/>
        <w:right w:val="none" w:sz="0" w:space="0" w:color="auto"/>
      </w:divBdr>
      <w:divsChild>
        <w:div w:id="548342734">
          <w:marLeft w:val="0"/>
          <w:marRight w:val="0"/>
          <w:marTop w:val="0"/>
          <w:marBottom w:val="0"/>
          <w:divBdr>
            <w:top w:val="none" w:sz="0" w:space="0" w:color="auto"/>
            <w:left w:val="none" w:sz="0" w:space="0" w:color="auto"/>
            <w:bottom w:val="none" w:sz="0" w:space="0" w:color="auto"/>
            <w:right w:val="none" w:sz="0" w:space="0" w:color="auto"/>
          </w:divBdr>
        </w:div>
        <w:div w:id="548342735">
          <w:marLeft w:val="0"/>
          <w:marRight w:val="0"/>
          <w:marTop w:val="0"/>
          <w:marBottom w:val="0"/>
          <w:divBdr>
            <w:top w:val="none" w:sz="0" w:space="0" w:color="auto"/>
            <w:left w:val="none" w:sz="0" w:space="0" w:color="auto"/>
            <w:bottom w:val="none" w:sz="0" w:space="0" w:color="auto"/>
            <w:right w:val="none" w:sz="0" w:space="0" w:color="auto"/>
          </w:divBdr>
        </w:div>
        <w:div w:id="548342736">
          <w:marLeft w:val="360"/>
          <w:marRight w:val="0"/>
          <w:marTop w:val="0"/>
          <w:marBottom w:val="0"/>
          <w:divBdr>
            <w:top w:val="none" w:sz="0" w:space="0" w:color="auto"/>
            <w:left w:val="none" w:sz="0" w:space="0" w:color="auto"/>
            <w:bottom w:val="none" w:sz="0" w:space="0" w:color="auto"/>
            <w:right w:val="none" w:sz="0" w:space="0" w:color="auto"/>
          </w:divBdr>
        </w:div>
        <w:div w:id="548342737">
          <w:marLeft w:val="0"/>
          <w:marRight w:val="0"/>
          <w:marTop w:val="0"/>
          <w:marBottom w:val="0"/>
          <w:divBdr>
            <w:top w:val="none" w:sz="0" w:space="0" w:color="auto"/>
            <w:left w:val="none" w:sz="0" w:space="0" w:color="auto"/>
            <w:bottom w:val="none" w:sz="0" w:space="0" w:color="auto"/>
            <w:right w:val="none" w:sz="0" w:space="0" w:color="auto"/>
          </w:divBdr>
        </w:div>
        <w:div w:id="548342738">
          <w:marLeft w:val="0"/>
          <w:marRight w:val="0"/>
          <w:marTop w:val="0"/>
          <w:marBottom w:val="0"/>
          <w:divBdr>
            <w:top w:val="none" w:sz="0" w:space="0" w:color="auto"/>
            <w:left w:val="none" w:sz="0" w:space="0" w:color="auto"/>
            <w:bottom w:val="none" w:sz="0" w:space="0" w:color="auto"/>
            <w:right w:val="none" w:sz="0" w:space="0" w:color="auto"/>
          </w:divBdr>
        </w:div>
        <w:div w:id="548342739">
          <w:marLeft w:val="0"/>
          <w:marRight w:val="0"/>
          <w:marTop w:val="0"/>
          <w:marBottom w:val="0"/>
          <w:divBdr>
            <w:top w:val="none" w:sz="0" w:space="0" w:color="auto"/>
            <w:left w:val="none" w:sz="0" w:space="0" w:color="auto"/>
            <w:bottom w:val="none" w:sz="0" w:space="0" w:color="auto"/>
            <w:right w:val="none" w:sz="0" w:space="0" w:color="auto"/>
          </w:divBdr>
        </w:div>
        <w:div w:id="548342740">
          <w:marLeft w:val="0"/>
          <w:marRight w:val="0"/>
          <w:marTop w:val="0"/>
          <w:marBottom w:val="0"/>
          <w:divBdr>
            <w:top w:val="none" w:sz="0" w:space="0" w:color="auto"/>
            <w:left w:val="none" w:sz="0" w:space="0" w:color="auto"/>
            <w:bottom w:val="none" w:sz="0" w:space="0" w:color="auto"/>
            <w:right w:val="none" w:sz="0" w:space="0" w:color="auto"/>
          </w:divBdr>
        </w:div>
        <w:div w:id="548342741">
          <w:marLeft w:val="0"/>
          <w:marRight w:val="0"/>
          <w:marTop w:val="0"/>
          <w:marBottom w:val="0"/>
          <w:divBdr>
            <w:top w:val="none" w:sz="0" w:space="0" w:color="auto"/>
            <w:left w:val="none" w:sz="0" w:space="0" w:color="auto"/>
            <w:bottom w:val="none" w:sz="0" w:space="0" w:color="auto"/>
            <w:right w:val="none" w:sz="0" w:space="0" w:color="auto"/>
          </w:divBdr>
        </w:div>
        <w:div w:id="548342742">
          <w:marLeft w:val="0"/>
          <w:marRight w:val="0"/>
          <w:marTop w:val="0"/>
          <w:marBottom w:val="0"/>
          <w:divBdr>
            <w:top w:val="none" w:sz="0" w:space="0" w:color="auto"/>
            <w:left w:val="none" w:sz="0" w:space="0" w:color="auto"/>
            <w:bottom w:val="none" w:sz="0" w:space="0" w:color="auto"/>
            <w:right w:val="none" w:sz="0" w:space="0" w:color="auto"/>
          </w:divBdr>
        </w:div>
        <w:div w:id="548342744">
          <w:marLeft w:val="360"/>
          <w:marRight w:val="0"/>
          <w:marTop w:val="0"/>
          <w:marBottom w:val="0"/>
          <w:divBdr>
            <w:top w:val="none" w:sz="0" w:space="0" w:color="auto"/>
            <w:left w:val="none" w:sz="0" w:space="0" w:color="auto"/>
            <w:bottom w:val="none" w:sz="0" w:space="0" w:color="auto"/>
            <w:right w:val="none" w:sz="0" w:space="0" w:color="auto"/>
          </w:divBdr>
        </w:div>
        <w:div w:id="548342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THEMARMARA</dc:creator>
  <cp:keywords/>
  <dc:description/>
  <cp:lastModifiedBy>Sadi Cilingir</cp:lastModifiedBy>
  <cp:revision>12</cp:revision>
  <dcterms:created xsi:type="dcterms:W3CDTF">2016-11-11T12:38:00Z</dcterms:created>
  <dcterms:modified xsi:type="dcterms:W3CDTF">2016-11-14T17:24:00Z</dcterms:modified>
</cp:coreProperties>
</file>