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B3" w:rsidRPr="009C6AB3" w:rsidRDefault="009C6AB3" w:rsidP="00DE17C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C6AB3">
        <w:rPr>
          <w:rFonts w:ascii="Times New Roman" w:hAnsi="Times New Roman" w:cs="Times New Roman"/>
          <w:b/>
          <w:sz w:val="40"/>
          <w:szCs w:val="40"/>
        </w:rPr>
        <w:t>BIFED – BOZCAADA ULUSLARASI EKOLOJİK BELGESEL FİLM FESTİVALİ</w:t>
      </w:r>
    </w:p>
    <w:p w:rsid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6AB3" w:rsidRPr="00DE17C3" w:rsidRDefault="009C6AB3" w:rsidP="00DE17C3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E17C3">
        <w:rPr>
          <w:rFonts w:ascii="Times New Roman" w:hAnsi="Times New Roman" w:cs="Times New Roman"/>
          <w:b/>
          <w:sz w:val="32"/>
          <w:szCs w:val="32"/>
        </w:rPr>
        <w:t>Katılım Şartnamesi – 2015</w:t>
      </w:r>
    </w:p>
    <w:bookmarkEnd w:id="0"/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C6AB3">
        <w:rPr>
          <w:rFonts w:ascii="Times New Roman" w:hAnsi="Times New Roman" w:cs="Times New Roman"/>
          <w:b/>
          <w:sz w:val="24"/>
          <w:szCs w:val="24"/>
        </w:rPr>
        <w:t>1. Tarihler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6AB3">
        <w:rPr>
          <w:rFonts w:ascii="Times New Roman" w:hAnsi="Times New Roman" w:cs="Times New Roman"/>
          <w:sz w:val="24"/>
          <w:szCs w:val="24"/>
        </w:rPr>
        <w:t>BIFED 22 -25 Ekim 2015 tarihleri arasında Bozcaada’da gerçekleştirilecektir. Festivalin yarışma bölümünde yer alacak olan filmler konularını çevre sorunlarından almış ve 1 Ocak 2011 tarihinden sonra çekilmiş olmalıdır.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C6AB3">
        <w:rPr>
          <w:rFonts w:ascii="Times New Roman" w:hAnsi="Times New Roman" w:cs="Times New Roman"/>
          <w:b/>
          <w:sz w:val="24"/>
          <w:szCs w:val="24"/>
        </w:rPr>
        <w:t>2. Festival’in Misyonu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C6AB3">
        <w:rPr>
          <w:rFonts w:ascii="Times New Roman" w:hAnsi="Times New Roman" w:cs="Times New Roman"/>
          <w:sz w:val="24"/>
          <w:szCs w:val="24"/>
        </w:rPr>
        <w:t>BIFED’in</w:t>
      </w:r>
      <w:proofErr w:type="spellEnd"/>
      <w:r w:rsidRPr="009C6AB3">
        <w:rPr>
          <w:rFonts w:ascii="Times New Roman" w:hAnsi="Times New Roman" w:cs="Times New Roman"/>
          <w:sz w:val="24"/>
          <w:szCs w:val="24"/>
        </w:rPr>
        <w:t xml:space="preserve"> amacı ekolojiyi (doğa, toplum, kültür) konu alan seçkin filmleri tüm dünyadan </w:t>
      </w:r>
      <w:proofErr w:type="spellStart"/>
      <w:r w:rsidRPr="009C6AB3">
        <w:rPr>
          <w:rFonts w:ascii="Times New Roman" w:hAnsi="Times New Roman" w:cs="Times New Roman"/>
          <w:sz w:val="24"/>
          <w:szCs w:val="24"/>
        </w:rPr>
        <w:t>Bozcacada’ya</w:t>
      </w:r>
      <w:proofErr w:type="spellEnd"/>
      <w:r w:rsidRPr="009C6AB3">
        <w:rPr>
          <w:rFonts w:ascii="Times New Roman" w:hAnsi="Times New Roman" w:cs="Times New Roman"/>
          <w:sz w:val="24"/>
          <w:szCs w:val="24"/>
        </w:rPr>
        <w:t xml:space="preserve"> getirmek, sanat ve </w:t>
      </w:r>
      <w:proofErr w:type="gramStart"/>
      <w:r w:rsidRPr="009C6AB3">
        <w:rPr>
          <w:rFonts w:ascii="Times New Roman" w:hAnsi="Times New Roman" w:cs="Times New Roman"/>
          <w:sz w:val="24"/>
          <w:szCs w:val="24"/>
        </w:rPr>
        <w:t>ekoloji</w:t>
      </w:r>
      <w:proofErr w:type="gramEnd"/>
      <w:r w:rsidRPr="009C6AB3">
        <w:rPr>
          <w:rFonts w:ascii="Times New Roman" w:hAnsi="Times New Roman" w:cs="Times New Roman"/>
          <w:sz w:val="24"/>
          <w:szCs w:val="24"/>
        </w:rPr>
        <w:t xml:space="preserve"> alanlarını birleştirmek ve finalistler arasından da en mükemmel olarak niteleneni ödüllendirmektir. Son başvuru tarihi 30 Haziran 2015’tir.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6AB3">
        <w:rPr>
          <w:rFonts w:ascii="Times New Roman" w:hAnsi="Times New Roman" w:cs="Times New Roman"/>
          <w:sz w:val="24"/>
          <w:szCs w:val="24"/>
        </w:rPr>
        <w:t>Önseçim için gönderilmiş olan kopyalar (</w:t>
      </w:r>
      <w:proofErr w:type="spellStart"/>
      <w:r w:rsidRPr="009C6AB3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9C6AB3">
        <w:rPr>
          <w:rFonts w:ascii="Times New Roman" w:hAnsi="Times New Roman" w:cs="Times New Roman"/>
          <w:sz w:val="24"/>
          <w:szCs w:val="24"/>
        </w:rPr>
        <w:t xml:space="preserve"> diskler, DVD’ler, kartlar, vb.) iade edilmeyecek ve BIFED arşivinde saklanacaktır. Özellikle geri istenildiğinde ise gönderim ücreti film sahibi ya da sahipleri tarafından karşılanacaktır.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C6AB3">
        <w:rPr>
          <w:rFonts w:ascii="Times New Roman" w:hAnsi="Times New Roman" w:cs="Times New Roman"/>
          <w:b/>
          <w:sz w:val="24"/>
          <w:szCs w:val="24"/>
        </w:rPr>
        <w:t>3. Festivalin Bölümleri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C6AB3">
        <w:rPr>
          <w:rFonts w:ascii="Times New Roman" w:hAnsi="Times New Roman" w:cs="Times New Roman"/>
          <w:sz w:val="24"/>
          <w:szCs w:val="24"/>
        </w:rPr>
        <w:t>Uluslarası</w:t>
      </w:r>
      <w:proofErr w:type="spellEnd"/>
      <w:r w:rsidRPr="009C6AB3">
        <w:rPr>
          <w:rFonts w:ascii="Times New Roman" w:hAnsi="Times New Roman" w:cs="Times New Roman"/>
          <w:sz w:val="24"/>
          <w:szCs w:val="24"/>
        </w:rPr>
        <w:t xml:space="preserve"> belgesel yarışması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6AB3">
        <w:rPr>
          <w:rFonts w:ascii="Times New Roman" w:hAnsi="Times New Roman" w:cs="Times New Roman"/>
          <w:sz w:val="24"/>
          <w:szCs w:val="24"/>
        </w:rPr>
        <w:t>Film gösterimi (tematik olarak, yarışma amacı olmaksızın düzenlenmiştir)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C6AB3">
        <w:rPr>
          <w:rFonts w:ascii="Times New Roman" w:hAnsi="Times New Roman" w:cs="Times New Roman"/>
          <w:b/>
          <w:sz w:val="24"/>
          <w:szCs w:val="24"/>
        </w:rPr>
        <w:t>4. İstenilen dokümanlar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6AB3">
        <w:rPr>
          <w:rFonts w:ascii="Times New Roman" w:hAnsi="Times New Roman" w:cs="Times New Roman"/>
          <w:sz w:val="24"/>
          <w:szCs w:val="24"/>
        </w:rPr>
        <w:t xml:space="preserve">Telif hakları sahibinin imzaladığı ve iki aşamada doldurulmuş olan başvuru formu. Forma </w:t>
      </w:r>
      <w:proofErr w:type="gramStart"/>
      <w:r w:rsidRPr="009C6AB3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9C6AB3">
        <w:rPr>
          <w:rFonts w:ascii="Times New Roman" w:hAnsi="Times New Roman" w:cs="Times New Roman"/>
          <w:sz w:val="24"/>
          <w:szCs w:val="24"/>
        </w:rPr>
        <w:t xml:space="preserve"> olarak ulaşabilirsiniz.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6AB3">
        <w:rPr>
          <w:rFonts w:ascii="Times New Roman" w:hAnsi="Times New Roman" w:cs="Times New Roman"/>
          <w:sz w:val="24"/>
          <w:szCs w:val="24"/>
        </w:rPr>
        <w:t>Başvuru formunun bir kopyası otomatik olarak Festival elektronik posta adresine gönderilir. Başvuru formunun yollanması tanımlanmış olan şartnamenin kabul edildiğini öngörür. Filmler aşağıdaki gibi gönderilebilir: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6AB3">
        <w:rPr>
          <w:rFonts w:ascii="Times New Roman" w:hAnsi="Times New Roman" w:cs="Times New Roman"/>
          <w:sz w:val="24"/>
          <w:szCs w:val="24"/>
        </w:rPr>
        <w:t>A. Katılımcılar filmlerini Festival web sayfasına yükleyebilirler. Video dosyalarının formatları aşağıdaki gibi olmalıdır: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6AB3">
        <w:rPr>
          <w:rFonts w:ascii="Times New Roman" w:hAnsi="Times New Roman" w:cs="Times New Roman"/>
          <w:sz w:val="24"/>
          <w:szCs w:val="24"/>
        </w:rPr>
        <w:t xml:space="preserve">VIDEO </w:t>
      </w:r>
      <w:proofErr w:type="spellStart"/>
      <w:r w:rsidRPr="009C6AB3">
        <w:rPr>
          <w:rFonts w:ascii="Times New Roman" w:hAnsi="Times New Roman" w:cs="Times New Roman"/>
          <w:sz w:val="24"/>
          <w:szCs w:val="24"/>
        </w:rPr>
        <w:t>Codec</w:t>
      </w:r>
      <w:proofErr w:type="spellEnd"/>
      <w:r w:rsidRPr="009C6AB3">
        <w:rPr>
          <w:rFonts w:ascii="Times New Roman" w:hAnsi="Times New Roman" w:cs="Times New Roman"/>
          <w:sz w:val="24"/>
          <w:szCs w:val="24"/>
        </w:rPr>
        <w:t xml:space="preserve">: avc1 H.264, </w:t>
      </w:r>
      <w:proofErr w:type="spellStart"/>
      <w:r w:rsidRPr="009C6AB3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9C6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AB3">
        <w:rPr>
          <w:rFonts w:ascii="Times New Roman" w:hAnsi="Times New Roman" w:cs="Times New Roman"/>
          <w:sz w:val="24"/>
          <w:szCs w:val="24"/>
        </w:rPr>
        <w:t>Frame</w:t>
      </w:r>
      <w:proofErr w:type="spellEnd"/>
      <w:r w:rsidRPr="009C6AB3">
        <w:rPr>
          <w:rFonts w:ascii="Times New Roman" w:hAnsi="Times New Roman" w:cs="Times New Roman"/>
          <w:sz w:val="24"/>
          <w:szCs w:val="24"/>
        </w:rPr>
        <w:t xml:space="preserve"> Size: 1280px*720px (PAL </w:t>
      </w:r>
      <w:proofErr w:type="spellStart"/>
      <w:r w:rsidRPr="009C6AB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C6AB3">
        <w:rPr>
          <w:rFonts w:ascii="Times New Roman" w:hAnsi="Times New Roman" w:cs="Times New Roman"/>
          <w:sz w:val="24"/>
          <w:szCs w:val="24"/>
        </w:rPr>
        <w:t xml:space="preserve"> NTSC </w:t>
      </w:r>
      <w:proofErr w:type="spellStart"/>
      <w:r w:rsidRPr="009C6AB3">
        <w:rPr>
          <w:rFonts w:ascii="Times New Roman" w:hAnsi="Times New Roman" w:cs="Times New Roman"/>
          <w:sz w:val="24"/>
          <w:szCs w:val="24"/>
        </w:rPr>
        <w:t>frame</w:t>
      </w:r>
      <w:proofErr w:type="spellEnd"/>
      <w:r w:rsidRPr="009C6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AB3">
        <w:rPr>
          <w:rFonts w:ascii="Times New Roman" w:hAnsi="Times New Roman" w:cs="Times New Roman"/>
          <w:sz w:val="24"/>
          <w:szCs w:val="24"/>
        </w:rPr>
        <w:t>rates</w:t>
      </w:r>
      <w:proofErr w:type="spellEnd"/>
      <w:r w:rsidRPr="009C6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AB3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9C6AB3">
        <w:rPr>
          <w:rFonts w:ascii="Times New Roman" w:hAnsi="Times New Roman" w:cs="Times New Roman"/>
          <w:sz w:val="24"/>
          <w:szCs w:val="24"/>
        </w:rPr>
        <w:t>)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6AB3">
        <w:rPr>
          <w:rFonts w:ascii="Times New Roman" w:hAnsi="Times New Roman" w:cs="Times New Roman"/>
          <w:sz w:val="24"/>
          <w:szCs w:val="24"/>
        </w:rPr>
        <w:t xml:space="preserve">AUDIO </w:t>
      </w:r>
      <w:proofErr w:type="spellStart"/>
      <w:r w:rsidRPr="009C6AB3">
        <w:rPr>
          <w:rFonts w:ascii="Times New Roman" w:hAnsi="Times New Roman" w:cs="Times New Roman"/>
          <w:sz w:val="24"/>
          <w:szCs w:val="24"/>
        </w:rPr>
        <w:t>Codec</w:t>
      </w:r>
      <w:proofErr w:type="spellEnd"/>
      <w:r w:rsidRPr="009C6AB3">
        <w:rPr>
          <w:rFonts w:ascii="Times New Roman" w:hAnsi="Times New Roman" w:cs="Times New Roman"/>
          <w:sz w:val="24"/>
          <w:szCs w:val="24"/>
        </w:rPr>
        <w:t xml:space="preserve">: mp4a: MPEG-4 AAC LC </w:t>
      </w:r>
      <w:proofErr w:type="spellStart"/>
      <w:r w:rsidRPr="009C6AB3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Pr="009C6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AB3">
        <w:rPr>
          <w:rFonts w:ascii="Times New Roman" w:hAnsi="Times New Roman" w:cs="Times New Roman"/>
          <w:sz w:val="24"/>
          <w:szCs w:val="24"/>
        </w:rPr>
        <w:t>Bitrate</w:t>
      </w:r>
      <w:proofErr w:type="spellEnd"/>
      <w:r w:rsidRPr="009C6AB3">
        <w:rPr>
          <w:rFonts w:ascii="Times New Roman" w:hAnsi="Times New Roman" w:cs="Times New Roman"/>
          <w:sz w:val="24"/>
          <w:szCs w:val="24"/>
        </w:rPr>
        <w:t xml:space="preserve">: 128kbps </w:t>
      </w:r>
      <w:proofErr w:type="spellStart"/>
      <w:r w:rsidRPr="009C6AB3">
        <w:rPr>
          <w:rFonts w:ascii="Times New Roman" w:hAnsi="Times New Roman" w:cs="Times New Roman"/>
          <w:sz w:val="24"/>
          <w:szCs w:val="24"/>
        </w:rPr>
        <w:t>Channels</w:t>
      </w:r>
      <w:proofErr w:type="spellEnd"/>
      <w:r w:rsidRPr="009C6AB3">
        <w:rPr>
          <w:rFonts w:ascii="Times New Roman" w:hAnsi="Times New Roman" w:cs="Times New Roman"/>
          <w:sz w:val="24"/>
          <w:szCs w:val="24"/>
        </w:rPr>
        <w:t xml:space="preserve">: 2 (stereo) </w:t>
      </w:r>
      <w:proofErr w:type="spellStart"/>
      <w:r w:rsidRPr="009C6AB3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9C6AB3">
        <w:rPr>
          <w:rFonts w:ascii="Times New Roman" w:hAnsi="Times New Roman" w:cs="Times New Roman"/>
          <w:sz w:val="24"/>
          <w:szCs w:val="24"/>
        </w:rPr>
        <w:t xml:space="preserve"> Rate: 48KHz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6AB3">
        <w:rPr>
          <w:rFonts w:ascii="Times New Roman" w:hAnsi="Times New Roman" w:cs="Times New Roman"/>
          <w:sz w:val="24"/>
          <w:szCs w:val="24"/>
        </w:rPr>
        <w:t>B. Katılımcıların video uzantıları şifre koruması altında ise bunu başvuru formunda uzantıyı ve şifreyi vererek belirtmeliler.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6AB3">
        <w:rPr>
          <w:rFonts w:ascii="Times New Roman" w:hAnsi="Times New Roman" w:cs="Times New Roman"/>
          <w:sz w:val="24"/>
          <w:szCs w:val="24"/>
        </w:rPr>
        <w:t xml:space="preserve">C. Katılımcılar DVD ya da </w:t>
      </w:r>
      <w:proofErr w:type="spellStart"/>
      <w:r w:rsidRPr="009C6AB3">
        <w:rPr>
          <w:rFonts w:ascii="Times New Roman" w:hAnsi="Times New Roman" w:cs="Times New Roman"/>
          <w:sz w:val="24"/>
          <w:szCs w:val="24"/>
        </w:rPr>
        <w:t>falsh</w:t>
      </w:r>
      <w:proofErr w:type="spellEnd"/>
      <w:r w:rsidRPr="009C6AB3">
        <w:rPr>
          <w:rFonts w:ascii="Times New Roman" w:hAnsi="Times New Roman" w:cs="Times New Roman"/>
          <w:sz w:val="24"/>
          <w:szCs w:val="24"/>
        </w:rPr>
        <w:t xml:space="preserve"> disklerini posta ya da kurye ile yollayabilirler: (DVD PAL –bölge 0/2- İngilizce ya da Türkçe </w:t>
      </w:r>
      <w:proofErr w:type="gramStart"/>
      <w:r w:rsidRPr="009C6AB3">
        <w:rPr>
          <w:rFonts w:ascii="Times New Roman" w:hAnsi="Times New Roman" w:cs="Times New Roman"/>
          <w:sz w:val="24"/>
          <w:szCs w:val="24"/>
        </w:rPr>
        <w:t>versiyon</w:t>
      </w:r>
      <w:proofErr w:type="gramEnd"/>
      <w:r w:rsidRPr="009C6AB3">
        <w:rPr>
          <w:rFonts w:ascii="Times New Roman" w:hAnsi="Times New Roman" w:cs="Times New Roman"/>
          <w:sz w:val="24"/>
          <w:szCs w:val="24"/>
        </w:rPr>
        <w:t>).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6AB3">
        <w:rPr>
          <w:rFonts w:ascii="Times New Roman" w:hAnsi="Times New Roman" w:cs="Times New Roman"/>
          <w:sz w:val="24"/>
          <w:szCs w:val="24"/>
        </w:rPr>
        <w:t xml:space="preserve">Lütfen DVD ya da </w:t>
      </w:r>
      <w:proofErr w:type="spellStart"/>
      <w:r w:rsidRPr="009C6AB3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9C6AB3">
        <w:rPr>
          <w:rFonts w:ascii="Times New Roman" w:hAnsi="Times New Roman" w:cs="Times New Roman"/>
          <w:sz w:val="24"/>
          <w:szCs w:val="24"/>
        </w:rPr>
        <w:t xml:space="preserve"> disk üzerine filmin ve yönetmenin adını yazın. Eğer varsa tanıtım malzemeleri, posterler, diyalog listeleri, tanıtım kartları, basın dosyası da </w:t>
      </w:r>
      <w:proofErr w:type="spellStart"/>
      <w:r w:rsidRPr="009C6AB3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9C6AB3">
        <w:rPr>
          <w:rFonts w:ascii="Times New Roman" w:hAnsi="Times New Roman" w:cs="Times New Roman"/>
          <w:sz w:val="24"/>
          <w:szCs w:val="24"/>
        </w:rPr>
        <w:t xml:space="preserve"> diske kaydedilmeli ya da elektronik posta ile info@bifed.org adresine gönderilmelidir.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6AB3">
        <w:rPr>
          <w:rFonts w:ascii="Times New Roman" w:hAnsi="Times New Roman" w:cs="Times New Roman"/>
          <w:sz w:val="24"/>
          <w:szCs w:val="24"/>
        </w:rPr>
        <w:lastRenderedPageBreak/>
        <w:t xml:space="preserve">Talep edilen tüm dokümanlar 30 Haziran 2015 </w:t>
      </w:r>
      <w:proofErr w:type="spellStart"/>
      <w:r w:rsidRPr="009C6AB3">
        <w:rPr>
          <w:rFonts w:ascii="Times New Roman" w:hAnsi="Times New Roman" w:cs="Times New Roman"/>
          <w:sz w:val="24"/>
          <w:szCs w:val="24"/>
        </w:rPr>
        <w:t>tarıhıne</w:t>
      </w:r>
      <w:proofErr w:type="spellEnd"/>
      <w:r w:rsidRPr="009C6AB3">
        <w:rPr>
          <w:rFonts w:ascii="Times New Roman" w:hAnsi="Times New Roman" w:cs="Times New Roman"/>
          <w:sz w:val="24"/>
          <w:szCs w:val="24"/>
        </w:rPr>
        <w:t xml:space="preserve"> kadar Festival ofisine, bu adrese ulaşmış olmalıdır: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C6AB3">
        <w:rPr>
          <w:rFonts w:ascii="Times New Roman" w:hAnsi="Times New Roman" w:cs="Times New Roman"/>
          <w:sz w:val="24"/>
          <w:szCs w:val="24"/>
        </w:rPr>
        <w:t>Eceworx</w:t>
      </w:r>
      <w:proofErr w:type="spellEnd"/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9C6AB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C6AB3">
        <w:rPr>
          <w:rFonts w:ascii="Times New Roman" w:hAnsi="Times New Roman" w:cs="Times New Roman"/>
          <w:sz w:val="24"/>
          <w:szCs w:val="24"/>
        </w:rPr>
        <w:t>/o BIFED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6AB3">
        <w:rPr>
          <w:rFonts w:ascii="Times New Roman" w:hAnsi="Times New Roman" w:cs="Times New Roman"/>
          <w:sz w:val="24"/>
          <w:szCs w:val="24"/>
        </w:rPr>
        <w:t xml:space="preserve">Ergenekon </w:t>
      </w:r>
      <w:proofErr w:type="spellStart"/>
      <w:r w:rsidRPr="009C6AB3">
        <w:rPr>
          <w:rFonts w:ascii="Times New Roman" w:hAnsi="Times New Roman" w:cs="Times New Roman"/>
          <w:sz w:val="24"/>
          <w:szCs w:val="24"/>
        </w:rPr>
        <w:t>Mh</w:t>
      </w:r>
      <w:proofErr w:type="spellEnd"/>
      <w:proofErr w:type="gramStart"/>
      <w:r w:rsidRPr="009C6AB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C6AB3">
        <w:rPr>
          <w:rFonts w:ascii="Times New Roman" w:hAnsi="Times New Roman" w:cs="Times New Roman"/>
          <w:sz w:val="24"/>
          <w:szCs w:val="24"/>
        </w:rPr>
        <w:t xml:space="preserve"> Cumhuriyet Cad.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6AB3">
        <w:rPr>
          <w:rFonts w:ascii="Times New Roman" w:hAnsi="Times New Roman" w:cs="Times New Roman"/>
          <w:sz w:val="24"/>
          <w:szCs w:val="24"/>
        </w:rPr>
        <w:t xml:space="preserve">Prof. Dr. Celal Öker </w:t>
      </w:r>
      <w:proofErr w:type="spellStart"/>
      <w:r w:rsidRPr="009C6AB3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9C6AB3">
        <w:rPr>
          <w:rFonts w:ascii="Times New Roman" w:hAnsi="Times New Roman" w:cs="Times New Roman"/>
          <w:sz w:val="24"/>
          <w:szCs w:val="24"/>
        </w:rPr>
        <w:t xml:space="preserve"> No:3,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6AB3">
        <w:rPr>
          <w:rFonts w:ascii="Times New Roman" w:hAnsi="Times New Roman" w:cs="Times New Roman"/>
          <w:sz w:val="24"/>
          <w:szCs w:val="24"/>
        </w:rPr>
        <w:t>Harbiye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6AB3">
        <w:rPr>
          <w:rFonts w:ascii="Times New Roman" w:hAnsi="Times New Roman" w:cs="Times New Roman"/>
          <w:sz w:val="24"/>
          <w:szCs w:val="24"/>
        </w:rPr>
        <w:t>34373 İstanbul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6AB3">
        <w:rPr>
          <w:rFonts w:ascii="Times New Roman" w:hAnsi="Times New Roman" w:cs="Times New Roman"/>
          <w:sz w:val="24"/>
          <w:szCs w:val="24"/>
        </w:rPr>
        <w:t xml:space="preserve">Türkiye dışından gönderilen materyallerle lütfen “ticari bir değeri yoktur, kültürel amaçla gönderilmektedir” ibareli gümrük beyanını ekleyin. Kurallara uyulmadan gönderilmiş olan paketler geri </w:t>
      </w:r>
      <w:proofErr w:type="spellStart"/>
      <w:r w:rsidRPr="009C6AB3">
        <w:rPr>
          <w:rFonts w:ascii="Times New Roman" w:hAnsi="Times New Roman" w:cs="Times New Roman"/>
          <w:sz w:val="24"/>
          <w:szCs w:val="24"/>
        </w:rPr>
        <w:t>çevirilecektir</w:t>
      </w:r>
      <w:proofErr w:type="spellEnd"/>
      <w:r w:rsidRPr="009C6AB3">
        <w:rPr>
          <w:rFonts w:ascii="Times New Roman" w:hAnsi="Times New Roman" w:cs="Times New Roman"/>
          <w:sz w:val="24"/>
          <w:szCs w:val="24"/>
        </w:rPr>
        <w:t xml:space="preserve">. Gümrük bedelleri Festival tarafından karşılanmayacaktır. Gönderilmiş olan materyaller geri yollanmayacak, tüm DVD ya da diğer materyaller </w:t>
      </w:r>
      <w:proofErr w:type="spellStart"/>
      <w:r w:rsidRPr="009C6AB3">
        <w:rPr>
          <w:rFonts w:ascii="Times New Roman" w:hAnsi="Times New Roman" w:cs="Times New Roman"/>
          <w:sz w:val="24"/>
          <w:szCs w:val="24"/>
        </w:rPr>
        <w:t>Fetsival</w:t>
      </w:r>
      <w:proofErr w:type="spellEnd"/>
      <w:r w:rsidRPr="009C6AB3">
        <w:rPr>
          <w:rFonts w:ascii="Times New Roman" w:hAnsi="Times New Roman" w:cs="Times New Roman"/>
          <w:sz w:val="24"/>
          <w:szCs w:val="24"/>
        </w:rPr>
        <w:t xml:space="preserve"> arşivinde saklanacaktır.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C6AB3">
        <w:rPr>
          <w:rFonts w:ascii="Times New Roman" w:hAnsi="Times New Roman" w:cs="Times New Roman"/>
          <w:b/>
          <w:sz w:val="24"/>
          <w:szCs w:val="24"/>
        </w:rPr>
        <w:t>5. Festivale kabul edilen filmler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6AB3">
        <w:rPr>
          <w:rFonts w:ascii="Times New Roman" w:hAnsi="Times New Roman" w:cs="Times New Roman"/>
          <w:sz w:val="24"/>
          <w:szCs w:val="24"/>
        </w:rPr>
        <w:t xml:space="preserve">Festivalin yarışma bölümüne başvuran filmler uluslararası bir seçici kurul ve uluslararası sanatçılar ve film, sanat, </w:t>
      </w:r>
      <w:proofErr w:type="gramStart"/>
      <w:r w:rsidRPr="009C6AB3">
        <w:rPr>
          <w:rFonts w:ascii="Times New Roman" w:hAnsi="Times New Roman" w:cs="Times New Roman"/>
          <w:sz w:val="24"/>
          <w:szCs w:val="24"/>
        </w:rPr>
        <w:t>ekoloji</w:t>
      </w:r>
      <w:proofErr w:type="gramEnd"/>
      <w:r w:rsidRPr="009C6AB3">
        <w:rPr>
          <w:rFonts w:ascii="Times New Roman" w:hAnsi="Times New Roman" w:cs="Times New Roman"/>
          <w:sz w:val="24"/>
          <w:szCs w:val="24"/>
        </w:rPr>
        <w:t xml:space="preserve"> ve çevre alanlarından </w:t>
      </w:r>
      <w:proofErr w:type="spellStart"/>
      <w:r w:rsidRPr="009C6AB3">
        <w:rPr>
          <w:rFonts w:ascii="Times New Roman" w:hAnsi="Times New Roman" w:cs="Times New Roman"/>
          <w:sz w:val="24"/>
          <w:szCs w:val="24"/>
        </w:rPr>
        <w:t>profosyenellerden</w:t>
      </w:r>
      <w:proofErr w:type="spellEnd"/>
      <w:r w:rsidRPr="009C6AB3">
        <w:rPr>
          <w:rFonts w:ascii="Times New Roman" w:hAnsi="Times New Roman" w:cs="Times New Roman"/>
          <w:sz w:val="24"/>
          <w:szCs w:val="24"/>
        </w:rPr>
        <w:t xml:space="preserve"> oluşan jüri tarafından BIFED 2015 finalinde değerlendirilecektir. Yarışmaya kabul edilen eserlerin sahipleri 10 Ağustos 2015 tarihine kadar bilgilendirilecektir. Seçici kurul ve jürinin kararı mutlaktır.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6AB3">
        <w:rPr>
          <w:rFonts w:ascii="Times New Roman" w:hAnsi="Times New Roman" w:cs="Times New Roman"/>
          <w:sz w:val="24"/>
          <w:szCs w:val="24"/>
        </w:rPr>
        <w:t>BIFED festival sonrasında ticari bir amaç gözetmeksizin, asli amacını da öne çıkarmak amacıyla filmleri yeniden gösterme hakkına sahiptir.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6AB3">
        <w:rPr>
          <w:rFonts w:ascii="Times New Roman" w:hAnsi="Times New Roman" w:cs="Times New Roman"/>
          <w:sz w:val="24"/>
          <w:szCs w:val="24"/>
        </w:rPr>
        <w:t>Gösterim formatının teknik şartnamesi: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6AB3">
        <w:rPr>
          <w:rFonts w:ascii="Times New Roman" w:hAnsi="Times New Roman" w:cs="Times New Roman"/>
          <w:sz w:val="24"/>
          <w:szCs w:val="24"/>
        </w:rPr>
        <w:t xml:space="preserve">Video </w:t>
      </w:r>
      <w:proofErr w:type="spellStart"/>
      <w:r w:rsidRPr="009C6AB3">
        <w:rPr>
          <w:rFonts w:ascii="Times New Roman" w:hAnsi="Times New Roman" w:cs="Times New Roman"/>
          <w:sz w:val="24"/>
          <w:szCs w:val="24"/>
        </w:rPr>
        <w:t>specs</w:t>
      </w:r>
      <w:proofErr w:type="spellEnd"/>
      <w:r w:rsidRPr="009C6AB3">
        <w:rPr>
          <w:rFonts w:ascii="Times New Roman" w:hAnsi="Times New Roman" w:cs="Times New Roman"/>
          <w:sz w:val="24"/>
          <w:szCs w:val="24"/>
        </w:rPr>
        <w:t>: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6AB3">
        <w:rPr>
          <w:rFonts w:ascii="Times New Roman" w:hAnsi="Times New Roman" w:cs="Times New Roman"/>
          <w:sz w:val="24"/>
          <w:szCs w:val="24"/>
        </w:rPr>
        <w:t xml:space="preserve">H264 </w:t>
      </w:r>
      <w:proofErr w:type="spellStart"/>
      <w:r w:rsidRPr="009C6AB3">
        <w:rPr>
          <w:rFonts w:ascii="Times New Roman" w:hAnsi="Times New Roman" w:cs="Times New Roman"/>
          <w:sz w:val="24"/>
          <w:szCs w:val="24"/>
        </w:rPr>
        <w:t>codec</w:t>
      </w:r>
      <w:proofErr w:type="spellEnd"/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6AB3">
        <w:rPr>
          <w:rFonts w:ascii="Times New Roman" w:hAnsi="Times New Roman" w:cs="Times New Roman"/>
          <w:sz w:val="24"/>
          <w:szCs w:val="24"/>
        </w:rPr>
        <w:t xml:space="preserve">15000-20000 </w:t>
      </w:r>
      <w:proofErr w:type="spellStart"/>
      <w:r w:rsidRPr="009C6AB3">
        <w:rPr>
          <w:rFonts w:ascii="Times New Roman" w:hAnsi="Times New Roman" w:cs="Times New Roman"/>
          <w:sz w:val="24"/>
          <w:szCs w:val="24"/>
        </w:rPr>
        <w:t>kbps</w:t>
      </w:r>
      <w:proofErr w:type="spellEnd"/>
      <w:r w:rsidRPr="009C6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AB3">
        <w:rPr>
          <w:rFonts w:ascii="Times New Roman" w:hAnsi="Times New Roman" w:cs="Times New Roman"/>
          <w:sz w:val="24"/>
          <w:szCs w:val="24"/>
        </w:rPr>
        <w:t>bitrate</w:t>
      </w:r>
      <w:proofErr w:type="spellEnd"/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C6AB3">
        <w:rPr>
          <w:rFonts w:ascii="Times New Roman" w:hAnsi="Times New Roman" w:cs="Times New Roman"/>
          <w:sz w:val="24"/>
          <w:szCs w:val="24"/>
        </w:rPr>
        <w:t>Progressive</w:t>
      </w:r>
      <w:proofErr w:type="spellEnd"/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6AB3">
        <w:rPr>
          <w:rFonts w:ascii="Times New Roman" w:hAnsi="Times New Roman" w:cs="Times New Roman"/>
          <w:sz w:val="24"/>
          <w:szCs w:val="24"/>
        </w:rPr>
        <w:t xml:space="preserve">AAC </w:t>
      </w:r>
      <w:proofErr w:type="spellStart"/>
      <w:r w:rsidRPr="009C6AB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C6AB3">
        <w:rPr>
          <w:rFonts w:ascii="Times New Roman" w:hAnsi="Times New Roman" w:cs="Times New Roman"/>
          <w:sz w:val="24"/>
          <w:szCs w:val="24"/>
        </w:rPr>
        <w:t xml:space="preserve"> Dolby tercihen 320Kbps </w:t>
      </w:r>
      <w:proofErr w:type="spellStart"/>
      <w:r w:rsidRPr="009C6AB3">
        <w:rPr>
          <w:rFonts w:ascii="Times New Roman" w:hAnsi="Times New Roman" w:cs="Times New Roman"/>
          <w:sz w:val="24"/>
          <w:szCs w:val="24"/>
        </w:rPr>
        <w:t>bitrate</w:t>
      </w:r>
      <w:proofErr w:type="spellEnd"/>
      <w:r w:rsidRPr="009C6AB3">
        <w:rPr>
          <w:rFonts w:ascii="Times New Roman" w:hAnsi="Times New Roman" w:cs="Times New Roman"/>
          <w:sz w:val="24"/>
          <w:szCs w:val="24"/>
        </w:rPr>
        <w:t xml:space="preserve"> veya LPCM </w:t>
      </w:r>
      <w:proofErr w:type="spellStart"/>
      <w:r w:rsidRPr="009C6AB3">
        <w:rPr>
          <w:rFonts w:ascii="Times New Roman" w:hAnsi="Times New Roman" w:cs="Times New Roman"/>
          <w:sz w:val="24"/>
          <w:szCs w:val="24"/>
        </w:rPr>
        <w:t>Audio</w:t>
      </w:r>
      <w:proofErr w:type="spellEnd"/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6AB3">
        <w:rPr>
          <w:rFonts w:ascii="Times New Roman" w:hAnsi="Times New Roman" w:cs="Times New Roman"/>
          <w:sz w:val="24"/>
          <w:szCs w:val="24"/>
        </w:rPr>
        <w:t>Altyazılar: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6AB3">
        <w:rPr>
          <w:rFonts w:ascii="Times New Roman" w:hAnsi="Times New Roman" w:cs="Times New Roman"/>
          <w:sz w:val="24"/>
          <w:szCs w:val="24"/>
        </w:rPr>
        <w:t xml:space="preserve">Filmler </w:t>
      </w:r>
      <w:proofErr w:type="spellStart"/>
      <w:r w:rsidRPr="009C6AB3">
        <w:rPr>
          <w:rFonts w:ascii="Times New Roman" w:hAnsi="Times New Roman" w:cs="Times New Roman"/>
          <w:sz w:val="24"/>
          <w:szCs w:val="24"/>
        </w:rPr>
        <w:t>ingilizce</w:t>
      </w:r>
      <w:proofErr w:type="spellEnd"/>
      <w:r w:rsidRPr="009C6AB3">
        <w:rPr>
          <w:rFonts w:ascii="Times New Roman" w:hAnsi="Times New Roman" w:cs="Times New Roman"/>
          <w:sz w:val="24"/>
          <w:szCs w:val="24"/>
        </w:rPr>
        <w:t xml:space="preserve"> altyazılı olmalı, tercihen </w:t>
      </w:r>
      <w:proofErr w:type="spellStart"/>
      <w:r w:rsidRPr="009C6AB3">
        <w:rPr>
          <w:rFonts w:ascii="Times New Roman" w:hAnsi="Times New Roman" w:cs="Times New Roman"/>
          <w:sz w:val="24"/>
          <w:szCs w:val="24"/>
        </w:rPr>
        <w:t>opsiyonel</w:t>
      </w:r>
      <w:proofErr w:type="spellEnd"/>
      <w:r w:rsidRPr="009C6AB3">
        <w:rPr>
          <w:rFonts w:ascii="Times New Roman" w:hAnsi="Times New Roman" w:cs="Times New Roman"/>
          <w:sz w:val="24"/>
          <w:szCs w:val="24"/>
        </w:rPr>
        <w:t xml:space="preserve"> teknikle hazırlanmalı. Ayrıca, İngilizce diyalog listelerinin gönderilmesi de zorunludur.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C6AB3">
        <w:rPr>
          <w:rFonts w:ascii="Times New Roman" w:hAnsi="Times New Roman" w:cs="Times New Roman"/>
          <w:b/>
          <w:sz w:val="24"/>
          <w:szCs w:val="24"/>
        </w:rPr>
        <w:t>6. Ücretler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6AB3">
        <w:rPr>
          <w:rFonts w:ascii="Times New Roman" w:hAnsi="Times New Roman" w:cs="Times New Roman"/>
          <w:sz w:val="24"/>
          <w:szCs w:val="24"/>
        </w:rPr>
        <w:t>Kayıt ücretsizdir.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6AB3">
        <w:rPr>
          <w:rFonts w:ascii="Times New Roman" w:hAnsi="Times New Roman" w:cs="Times New Roman"/>
          <w:sz w:val="24"/>
          <w:szCs w:val="24"/>
        </w:rPr>
        <w:t>Gönderilen tüm materyallerin posta ücretleri katılımcılar tarafından karşılanacaktır.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C6AB3">
        <w:rPr>
          <w:rFonts w:ascii="Times New Roman" w:hAnsi="Times New Roman" w:cs="Times New Roman"/>
          <w:b/>
          <w:sz w:val="24"/>
          <w:szCs w:val="24"/>
        </w:rPr>
        <w:t>7. Misafirperverlik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6AB3">
        <w:rPr>
          <w:rFonts w:ascii="Times New Roman" w:hAnsi="Times New Roman" w:cs="Times New Roman"/>
          <w:sz w:val="24"/>
          <w:szCs w:val="24"/>
        </w:rPr>
        <w:t xml:space="preserve">Festival yönetmenler ve diğer misafirlerin (gazeteciler, </w:t>
      </w:r>
      <w:proofErr w:type="spellStart"/>
      <w:r w:rsidRPr="009C6AB3">
        <w:rPr>
          <w:rFonts w:ascii="Times New Roman" w:hAnsi="Times New Roman" w:cs="Times New Roman"/>
          <w:sz w:val="24"/>
          <w:szCs w:val="24"/>
        </w:rPr>
        <w:t>profosyoneller</w:t>
      </w:r>
      <w:proofErr w:type="spellEnd"/>
      <w:r w:rsidRPr="009C6AB3">
        <w:rPr>
          <w:rFonts w:ascii="Times New Roman" w:hAnsi="Times New Roman" w:cs="Times New Roman"/>
          <w:sz w:val="24"/>
          <w:szCs w:val="24"/>
        </w:rPr>
        <w:t>, film temsilcilerinin) katılımını desteklemektedir.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C6AB3">
        <w:rPr>
          <w:rFonts w:ascii="Times New Roman" w:hAnsi="Times New Roman" w:cs="Times New Roman"/>
          <w:b/>
          <w:sz w:val="24"/>
          <w:szCs w:val="24"/>
        </w:rPr>
        <w:t>8. Çeviriler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6AB3">
        <w:rPr>
          <w:rFonts w:ascii="Times New Roman" w:hAnsi="Times New Roman" w:cs="Times New Roman"/>
          <w:sz w:val="24"/>
          <w:szCs w:val="24"/>
        </w:rPr>
        <w:t>Yabancı dillerdeki tüm filmler altyazılı olarak gösterilecektir. Türkçe filmlerin de İngilizce altyazısı olması zorunludur. Tüm festival dokümanları hem İngilizce hem de Türkçe olarak yayınlanacaktır.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C6AB3">
        <w:rPr>
          <w:rFonts w:ascii="Times New Roman" w:hAnsi="Times New Roman" w:cs="Times New Roman"/>
          <w:b/>
          <w:sz w:val="24"/>
          <w:szCs w:val="24"/>
        </w:rPr>
        <w:t>9. Jüri ve Ödüller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6AB3">
        <w:rPr>
          <w:rFonts w:ascii="Times New Roman" w:hAnsi="Times New Roman" w:cs="Times New Roman"/>
          <w:sz w:val="24"/>
          <w:szCs w:val="24"/>
        </w:rPr>
        <w:t>Resmi ödüller en az beş kişiden oluşan ve Festival yönetimin belirlenen uluslararası yetkin bir jüri tarafından kararlaştırılacaktır. Diğer ödüller ve mansiyonlar Festival süresince duyurulacaktır.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C6AB3">
        <w:rPr>
          <w:rFonts w:ascii="Times New Roman" w:hAnsi="Times New Roman" w:cs="Times New Roman"/>
          <w:b/>
          <w:sz w:val="24"/>
          <w:szCs w:val="24"/>
        </w:rPr>
        <w:t>10. Anlaşma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6AB3">
        <w:rPr>
          <w:rFonts w:ascii="Times New Roman" w:hAnsi="Times New Roman" w:cs="Times New Roman"/>
          <w:sz w:val="24"/>
          <w:szCs w:val="24"/>
        </w:rPr>
        <w:t>Festivale katılım için yapılan başvuru şartsız olarak tüm şartnamenin kabul edildiğini gösterir. BIFED yönetimi şartnamede belirtilen maddeler üzerinde değişikler yapma hakkını saklı tutar.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6AB3">
        <w:rPr>
          <w:rFonts w:ascii="Times New Roman" w:hAnsi="Times New Roman" w:cs="Times New Roman"/>
          <w:sz w:val="24"/>
          <w:szCs w:val="24"/>
        </w:rPr>
        <w:t xml:space="preserve">BIFED – Bozcaada </w:t>
      </w:r>
      <w:proofErr w:type="spellStart"/>
      <w:r w:rsidRPr="009C6AB3">
        <w:rPr>
          <w:rFonts w:ascii="Times New Roman" w:hAnsi="Times New Roman" w:cs="Times New Roman"/>
          <w:sz w:val="24"/>
          <w:szCs w:val="24"/>
        </w:rPr>
        <w:t>Uluslarası</w:t>
      </w:r>
      <w:proofErr w:type="spellEnd"/>
      <w:r w:rsidRPr="009C6AB3">
        <w:rPr>
          <w:rFonts w:ascii="Times New Roman" w:hAnsi="Times New Roman" w:cs="Times New Roman"/>
          <w:sz w:val="24"/>
          <w:szCs w:val="24"/>
        </w:rPr>
        <w:t xml:space="preserve"> Ekolojik Belgesel Filmler Festivali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6AB3">
        <w:rPr>
          <w:rFonts w:ascii="Times New Roman" w:hAnsi="Times New Roman" w:cs="Times New Roman"/>
          <w:sz w:val="24"/>
          <w:szCs w:val="24"/>
        </w:rPr>
        <w:t>Bozcaada Belediyesi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6AB3">
        <w:rPr>
          <w:rFonts w:ascii="Times New Roman" w:hAnsi="Times New Roman" w:cs="Times New Roman"/>
          <w:sz w:val="24"/>
          <w:szCs w:val="24"/>
        </w:rPr>
        <w:t>Bozcaada – Çanakkale</w:t>
      </w: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6AB3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6AB3">
        <w:rPr>
          <w:rFonts w:ascii="Times New Roman" w:hAnsi="Times New Roman" w:cs="Times New Roman"/>
          <w:sz w:val="24"/>
          <w:szCs w:val="24"/>
        </w:rPr>
        <w:t>Tel: +90 541 534 20 59</w:t>
      </w:r>
    </w:p>
    <w:p w:rsidR="00DF6288" w:rsidRPr="009C6AB3" w:rsidRDefault="009C6AB3" w:rsidP="00DE17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6AB3">
        <w:rPr>
          <w:rFonts w:ascii="Times New Roman" w:hAnsi="Times New Roman" w:cs="Times New Roman"/>
          <w:sz w:val="24"/>
          <w:szCs w:val="24"/>
        </w:rPr>
        <w:t>info@bifed.org</w:t>
      </w:r>
    </w:p>
    <w:sectPr w:rsidR="00DF6288" w:rsidRPr="009C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B3"/>
    <w:rsid w:val="001D1060"/>
    <w:rsid w:val="00470FAD"/>
    <w:rsid w:val="005678DE"/>
    <w:rsid w:val="009C6AB3"/>
    <w:rsid w:val="00DE17C3"/>
    <w:rsid w:val="00DF6288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06329-78A6-4B60-9FDA-01672F0A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C6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2015-05-22T14:41:00Z</dcterms:created>
  <dcterms:modified xsi:type="dcterms:W3CDTF">2015-05-22T14:52:00Z</dcterms:modified>
</cp:coreProperties>
</file>