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1C" w:rsidRPr="000A511A" w:rsidRDefault="000A511A" w:rsidP="002C791C">
      <w:pPr>
        <w:pStyle w:val="AralkYok"/>
        <w:rPr>
          <w:rFonts w:ascii="Times New Roman" w:hAnsi="Times New Roman" w:cs="Times New Roman"/>
          <w:b/>
          <w:sz w:val="40"/>
          <w:szCs w:val="40"/>
        </w:rPr>
      </w:pPr>
      <w:r w:rsidRPr="000A511A">
        <w:rPr>
          <w:rFonts w:ascii="Times New Roman" w:hAnsi="Times New Roman" w:cs="Times New Roman"/>
          <w:b/>
          <w:i/>
          <w:sz w:val="40"/>
          <w:szCs w:val="40"/>
        </w:rPr>
        <w:t>ULUSLAR</w:t>
      </w:r>
      <w:r w:rsidR="002C791C" w:rsidRPr="000A511A">
        <w:rPr>
          <w:rFonts w:ascii="Times New Roman" w:hAnsi="Times New Roman" w:cs="Times New Roman"/>
          <w:b/>
          <w:i/>
          <w:sz w:val="40"/>
          <w:szCs w:val="40"/>
        </w:rPr>
        <w:t>ARASI AMED FİLM FESTİVALİ</w:t>
      </w:r>
      <w:r w:rsidR="002C791C" w:rsidRPr="000A511A">
        <w:rPr>
          <w:rFonts w:ascii="Times New Roman" w:hAnsi="Times New Roman" w:cs="Times New Roman"/>
          <w:b/>
          <w:sz w:val="40"/>
          <w:szCs w:val="40"/>
        </w:rPr>
        <w:t xml:space="preserve"> BELGESEL FİLM YÖNETMELİĞİ</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AMAÇ</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i/>
          <w:sz w:val="24"/>
          <w:szCs w:val="24"/>
        </w:rPr>
      </w:pPr>
      <w:r w:rsidRPr="000A511A">
        <w:rPr>
          <w:rFonts w:ascii="Times New Roman" w:hAnsi="Times New Roman" w:cs="Times New Roman"/>
          <w:i/>
          <w:sz w:val="24"/>
          <w:szCs w:val="24"/>
        </w:rPr>
        <w:t xml:space="preserve">Uluslararası </w:t>
      </w:r>
      <w:proofErr w:type="spellStart"/>
      <w:r w:rsidRPr="000A511A">
        <w:rPr>
          <w:rFonts w:ascii="Times New Roman" w:hAnsi="Times New Roman" w:cs="Times New Roman"/>
          <w:i/>
          <w:sz w:val="24"/>
          <w:szCs w:val="24"/>
        </w:rPr>
        <w:t>Amed</w:t>
      </w:r>
      <w:proofErr w:type="spellEnd"/>
      <w:r w:rsidRPr="000A511A">
        <w:rPr>
          <w:rFonts w:ascii="Times New Roman" w:hAnsi="Times New Roman" w:cs="Times New Roman"/>
          <w:i/>
          <w:sz w:val="24"/>
          <w:szCs w:val="24"/>
        </w:rPr>
        <w:t xml:space="preserve"> Film Festivali;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Başta Kürt kültür ve sanatı olmak üzere Ortadoğulu halkların sahip olduğu kültürel ve sanatsal değerlerin korunması ve tanıtılmasını sağlamayı;</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Kürtlerin ve Ortadoğulu halklarının sinemasal üretimlerinin gelişimine ve tanıtılmasına katkı sunmayı;</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Kürt sinemacıları ve bu sanatçılarla halkı bir araya getirmeyi;</w:t>
      </w:r>
    </w:p>
    <w:p w:rsidR="000A511A" w:rsidRDefault="000A511A"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Meta haline getirilen sanat eserlerinin, demokratik, toplumcu, cins eşitlikçi, </w:t>
      </w:r>
      <w:proofErr w:type="gramStart"/>
      <w:r w:rsidRPr="002C791C">
        <w:rPr>
          <w:rFonts w:ascii="Times New Roman" w:hAnsi="Times New Roman" w:cs="Times New Roman"/>
          <w:sz w:val="24"/>
          <w:szCs w:val="24"/>
        </w:rPr>
        <w:t>ekolojik</w:t>
      </w:r>
      <w:proofErr w:type="gramEnd"/>
      <w:r w:rsidRPr="002C791C">
        <w:rPr>
          <w:rFonts w:ascii="Times New Roman" w:hAnsi="Times New Roman" w:cs="Times New Roman"/>
          <w:sz w:val="24"/>
          <w:szCs w:val="24"/>
        </w:rPr>
        <w:t xml:space="preserve"> dayanakları olan alternatif bir zeminde halkla buluşmasını;</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Endüstriyalizm çerçevesinde şekillenen ilişkilerin ötesinde, sanatçıları bir araya getirecek bir ortamı;</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Ortadoğu’da üretilen sinema filmlerinin çok-kültürlü bir zeminde bir araya gelmesini amaçlamaktadır.</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FESTİVALİN TARİHİ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w:t>
      </w:r>
      <w:r w:rsidR="000A511A">
        <w:rPr>
          <w:rFonts w:ascii="Times New Roman" w:hAnsi="Times New Roman" w:cs="Times New Roman"/>
          <w:sz w:val="24"/>
          <w:szCs w:val="24"/>
        </w:rPr>
        <w:t xml:space="preserve"> </w:t>
      </w:r>
      <w:r w:rsidRPr="000A511A">
        <w:rPr>
          <w:rFonts w:ascii="Times New Roman" w:hAnsi="Times New Roman" w:cs="Times New Roman"/>
          <w:i/>
          <w:sz w:val="24"/>
          <w:szCs w:val="24"/>
        </w:rPr>
        <w:t xml:space="preserve">Uluslararası </w:t>
      </w:r>
      <w:proofErr w:type="spellStart"/>
      <w:r w:rsidRPr="000A511A">
        <w:rPr>
          <w:rFonts w:ascii="Times New Roman" w:hAnsi="Times New Roman" w:cs="Times New Roman"/>
          <w:i/>
          <w:sz w:val="24"/>
          <w:szCs w:val="24"/>
        </w:rPr>
        <w:t>Amed</w:t>
      </w:r>
      <w:proofErr w:type="spellEnd"/>
      <w:r w:rsidRPr="000A511A">
        <w:rPr>
          <w:rFonts w:ascii="Times New Roman" w:hAnsi="Times New Roman" w:cs="Times New Roman"/>
          <w:i/>
          <w:sz w:val="24"/>
          <w:szCs w:val="24"/>
        </w:rPr>
        <w:t xml:space="preserve"> Film Festivali</w:t>
      </w:r>
      <w:r w:rsidRPr="002C791C">
        <w:rPr>
          <w:rFonts w:ascii="Times New Roman" w:hAnsi="Times New Roman" w:cs="Times New Roman"/>
          <w:sz w:val="24"/>
          <w:szCs w:val="24"/>
        </w:rPr>
        <w:t xml:space="preserve"> 2</w:t>
      </w:r>
      <w:r w:rsidR="00553EC0">
        <w:rPr>
          <w:rFonts w:ascii="Times New Roman" w:hAnsi="Times New Roman" w:cs="Times New Roman"/>
          <w:sz w:val="24"/>
          <w:szCs w:val="24"/>
        </w:rPr>
        <w:t>9 Ekim</w:t>
      </w:r>
      <w:r w:rsidR="000A511A">
        <w:rPr>
          <w:rFonts w:ascii="Times New Roman" w:hAnsi="Times New Roman" w:cs="Times New Roman"/>
          <w:sz w:val="24"/>
          <w:szCs w:val="24"/>
        </w:rPr>
        <w:t xml:space="preserve"> </w:t>
      </w:r>
      <w:r w:rsidR="00553EC0">
        <w:rPr>
          <w:rFonts w:ascii="Times New Roman" w:hAnsi="Times New Roman" w:cs="Times New Roman"/>
          <w:sz w:val="24"/>
          <w:szCs w:val="24"/>
        </w:rPr>
        <w:t>-</w:t>
      </w:r>
      <w:r w:rsidR="000A511A">
        <w:rPr>
          <w:rFonts w:ascii="Times New Roman" w:hAnsi="Times New Roman" w:cs="Times New Roman"/>
          <w:sz w:val="24"/>
          <w:szCs w:val="24"/>
        </w:rPr>
        <w:t xml:space="preserve"> </w:t>
      </w:r>
      <w:r w:rsidR="00553EC0">
        <w:rPr>
          <w:rFonts w:ascii="Times New Roman" w:hAnsi="Times New Roman" w:cs="Times New Roman"/>
          <w:sz w:val="24"/>
          <w:szCs w:val="24"/>
        </w:rPr>
        <w:t>02 Kasım</w:t>
      </w:r>
      <w:r w:rsidRPr="002C791C">
        <w:rPr>
          <w:rFonts w:ascii="Times New Roman" w:hAnsi="Times New Roman" w:cs="Times New Roman"/>
          <w:sz w:val="24"/>
          <w:szCs w:val="24"/>
        </w:rPr>
        <w:t xml:space="preserve"> 2012 tarihleri arasında gerçekleşecektir. Başvurular 1 Temmuz</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1 Eylül </w:t>
      </w:r>
      <w:r w:rsidR="000337FD">
        <w:rPr>
          <w:rFonts w:ascii="Times New Roman" w:hAnsi="Times New Roman" w:cs="Times New Roman"/>
          <w:sz w:val="24"/>
          <w:szCs w:val="24"/>
        </w:rPr>
        <w:t xml:space="preserve">(15 Eylül 2012 tarihine kadar uzatıldı) </w:t>
      </w:r>
      <w:r w:rsidRPr="002C791C">
        <w:rPr>
          <w:rFonts w:ascii="Times New Roman" w:hAnsi="Times New Roman" w:cs="Times New Roman"/>
          <w:sz w:val="24"/>
          <w:szCs w:val="24"/>
        </w:rPr>
        <w:t>tarihleri arasında gerçekleşecektir.</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FESTİVAL YÖNETİMİ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0A511A">
        <w:rPr>
          <w:rFonts w:ascii="Times New Roman" w:hAnsi="Times New Roman" w:cs="Times New Roman"/>
          <w:i/>
          <w:sz w:val="24"/>
          <w:szCs w:val="24"/>
        </w:rPr>
        <w:t xml:space="preserve">Uluslararası </w:t>
      </w:r>
      <w:proofErr w:type="spellStart"/>
      <w:r w:rsidRPr="000A511A">
        <w:rPr>
          <w:rFonts w:ascii="Times New Roman" w:hAnsi="Times New Roman" w:cs="Times New Roman"/>
          <w:i/>
          <w:sz w:val="24"/>
          <w:szCs w:val="24"/>
        </w:rPr>
        <w:t>Amed</w:t>
      </w:r>
      <w:proofErr w:type="spellEnd"/>
      <w:r w:rsidRPr="000A511A">
        <w:rPr>
          <w:rFonts w:ascii="Times New Roman" w:hAnsi="Times New Roman" w:cs="Times New Roman"/>
          <w:i/>
          <w:sz w:val="24"/>
          <w:szCs w:val="24"/>
        </w:rPr>
        <w:t xml:space="preserve"> Film Festivali’</w:t>
      </w:r>
      <w:r w:rsidRPr="002C791C">
        <w:rPr>
          <w:rFonts w:ascii="Times New Roman" w:hAnsi="Times New Roman" w:cs="Times New Roman"/>
          <w:sz w:val="24"/>
          <w:szCs w:val="24"/>
        </w:rPr>
        <w:t xml:space="preserve">nin yönetimi ve organizasyonu, </w:t>
      </w:r>
      <w:r w:rsidRPr="000A511A">
        <w:rPr>
          <w:rFonts w:ascii="Times New Roman" w:hAnsi="Times New Roman" w:cs="Times New Roman"/>
          <w:i/>
          <w:sz w:val="24"/>
          <w:szCs w:val="24"/>
        </w:rPr>
        <w:t>Ortadoğu Sinema Akademisi Derneği</w:t>
      </w:r>
      <w:r w:rsidRPr="002C791C">
        <w:rPr>
          <w:rFonts w:ascii="Times New Roman" w:hAnsi="Times New Roman" w:cs="Times New Roman"/>
          <w:sz w:val="24"/>
          <w:szCs w:val="24"/>
        </w:rPr>
        <w:t xml:space="preserve"> tarafından gerçekleştirilecektir. Karar verme yetkisi Festival Yürütme Kurulu’na aittir.</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FESTİVAL KATEGORİLERİ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A</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Ulusal Uzun Metraj Film Kategorisi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B</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Uluslararası Uzun Metraj Film Kategorisi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C</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Ulusal Kısa Film Kategorisi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D</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Ulusal Belgesel Film Kategorisi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 xml:space="preserve"> </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 xml:space="preserve"> </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ULUS</w:t>
      </w:r>
      <w:r w:rsidR="000A511A" w:rsidRPr="000A511A">
        <w:rPr>
          <w:rFonts w:ascii="Times New Roman" w:hAnsi="Times New Roman" w:cs="Times New Roman"/>
          <w:b/>
          <w:sz w:val="24"/>
          <w:szCs w:val="24"/>
        </w:rPr>
        <w:t>AL</w:t>
      </w:r>
      <w:r w:rsidRPr="000A511A">
        <w:rPr>
          <w:rFonts w:ascii="Times New Roman" w:hAnsi="Times New Roman" w:cs="Times New Roman"/>
          <w:b/>
          <w:sz w:val="24"/>
          <w:szCs w:val="24"/>
        </w:rPr>
        <w:t xml:space="preserve"> BELGESEL FİLM KATEGORİSİ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Bu bölümün gerçekleşebilmesi için sinemasal değeri olan yeter sayıda (10) filmin festivalin Ulusal Belgesel Film bölümüne başvurması gerekmektedir. Son başvuru tarihi 1 Eylül 2012’dir.</w:t>
      </w:r>
      <w:r w:rsidR="000337FD">
        <w:rPr>
          <w:rFonts w:ascii="Times New Roman" w:hAnsi="Times New Roman" w:cs="Times New Roman"/>
          <w:sz w:val="24"/>
          <w:szCs w:val="24"/>
        </w:rPr>
        <w:t xml:space="preserve"> (15 Eylül 2012 tarihine kadar uzatıldı).</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Postadaki gecikmeler kabul edilmez.</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KATILIM KOŞULLARI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Festivale 1 Temmuz 2010 tarihinden sonra yapılmış filmler başvurabilir. Başvuru için konu ve süre sınırlaması yoktur.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2</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Filmlerin daha önce festivallere katılması veya bu festivallerde ödül alması katılım için engel değildir.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3</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Her yönetmen en fazla iki filmle festivale başvurabilir.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4</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Yapımlar yönetmen olan kişi adına festivale katılabilir ve başvuru yönetmen tarafından yapılır. Yönetmenliğin birden fazla kişi tarafından yapılması durumunda müracaatı yapan diğerlerinin yazılı iznini almak ve başvuru formuna eklemek zorundadır.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5</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Festival filmlerini seçmek için bir ön eleme uygulanacaktır.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6</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Belgesel Film kategorisine </w:t>
      </w:r>
      <w:proofErr w:type="gramStart"/>
      <w:r w:rsidRPr="002C791C">
        <w:rPr>
          <w:rFonts w:ascii="Times New Roman" w:hAnsi="Times New Roman" w:cs="Times New Roman"/>
          <w:sz w:val="24"/>
          <w:szCs w:val="24"/>
        </w:rPr>
        <w:t>dahil</w:t>
      </w:r>
      <w:proofErr w:type="gramEnd"/>
      <w:r w:rsidRPr="002C791C">
        <w:rPr>
          <w:rFonts w:ascii="Times New Roman" w:hAnsi="Times New Roman" w:cs="Times New Roman"/>
          <w:sz w:val="24"/>
          <w:szCs w:val="24"/>
        </w:rPr>
        <w:t xml:space="preserve"> olan çalışmalar, Seçici Kurul üyeleri tarafından değerlendirilecektir. Ancak, Festival Komitesi festival koşullarına uymayan yapımları Seçici Kurul’un değerlendirmesine sunmadan eleme hakkına sahiptir.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7</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Gönderim masrafları filmi gönderen kişiye aittir. Ödemeli gönderilen kargo ve postalar kabul edilmeyecektir.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8</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Kürtçe çekilmiş filmlerin Türkçe veya İngilizce alt yazılı birer kopyasının da olması veya bu dillerde alt yazı metinlerinin filmle birlikte gönderilmesi zorunludur.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9</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Demokratik tavra sahip olan, kadın ve çocuk haklarına saygı duyan, çeşitli dinsel, cinsel ve etnik kimlikleri ötekileştiren bir bakış açısına sahip olmayan, temel toplumsal mücadele değerlerine saldırmayan tüm filmler, festival programına alınacaktır.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10</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Festivale başvuran tüm belgesellerin DVD kopyaları sahiplerine iade edilmeyecek ve festival arşivinde araştırmacıların hizmetine sunulacaktır.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11</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Festivale katılan filmler, ön jüri tarafından izlenerek belirlenecektir. Ön jüri değerlendirme sonuçları 15 Eylül 2012 tarihinde kamuoyuna açıklanacaktır.</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ÖZEL KOŞULLAR</w:t>
      </w:r>
      <w:r w:rsidR="000A511A" w:rsidRPr="000A511A">
        <w:rPr>
          <w:rFonts w:ascii="Times New Roman" w:hAnsi="Times New Roman" w:cs="Times New Roman"/>
          <w:b/>
          <w:sz w:val="24"/>
          <w:szCs w:val="24"/>
        </w:rPr>
        <w:t xml:space="preserve"> </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 xml:space="preserve">Festivalden sonra Festival arşivinde bulundurulacak olan DVD formatındaki kopyalar ulusal ya da uluslararası festivallerin yarışma dışı bölümleri ile daha başka uygun kültürel gösterimler için gönderilebilir. Bu durumda, eğer ulaşılabilirse, başvuru formunda imzası bulunan yapımcı ya da yönetmene haber verilir. Bu gösterimlerden bir gelir sağlanıyorsa, yapılan zorunlu harcamalar kesildikten sonra geri kalan miktar filmin yasal sahibine ödenir. </w:t>
      </w:r>
      <w:r w:rsidRPr="002C791C">
        <w:rPr>
          <w:rFonts w:ascii="Times New Roman" w:hAnsi="Times New Roman" w:cs="Times New Roman"/>
          <w:sz w:val="24"/>
          <w:szCs w:val="24"/>
        </w:rPr>
        <w:lastRenderedPageBreak/>
        <w:t>Filmler, festival sonrasında TV kanalları tarafından yayınlanmak istendiğinde, Festival Yönetimi, yapımcı ile TV kanalı arasında ilişki kurulmasına yardımcı olacaktır.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Bu yönetmelikte ayrıca belirtilmeyen konularda karar yetkisi Festival Yürütme Kurulu’na aittir.</w:t>
      </w:r>
    </w:p>
    <w:p w:rsidR="002C791C" w:rsidRPr="002C791C" w:rsidRDefault="002C791C" w:rsidP="002C791C">
      <w:pPr>
        <w:pStyle w:val="AralkYok"/>
        <w:rPr>
          <w:rFonts w:ascii="Times New Roman" w:hAnsi="Times New Roman" w:cs="Times New Roman"/>
          <w:sz w:val="24"/>
          <w:szCs w:val="24"/>
        </w:rPr>
      </w:pPr>
    </w:p>
    <w:p w:rsidR="002C791C" w:rsidRPr="000A511A" w:rsidRDefault="002C791C" w:rsidP="002C791C">
      <w:pPr>
        <w:pStyle w:val="AralkYok"/>
        <w:rPr>
          <w:rFonts w:ascii="Times New Roman" w:hAnsi="Times New Roman" w:cs="Times New Roman"/>
          <w:b/>
          <w:sz w:val="24"/>
          <w:szCs w:val="24"/>
        </w:rPr>
      </w:pPr>
      <w:r w:rsidRPr="000A511A">
        <w:rPr>
          <w:rFonts w:ascii="Times New Roman" w:hAnsi="Times New Roman" w:cs="Times New Roman"/>
          <w:b/>
          <w:sz w:val="24"/>
          <w:szCs w:val="24"/>
        </w:rPr>
        <w:t>BAŞVURUDA İSTENEN BELGELER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 xml:space="preserve"> </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Başvuru Belgesi (</w:t>
      </w:r>
      <w:r w:rsidRPr="002C791C">
        <w:rPr>
          <w:rFonts w:ascii="Times New Roman" w:hAnsi="Times New Roman" w:cs="Times New Roman"/>
          <w:sz w:val="24"/>
          <w:szCs w:val="24"/>
        </w:rPr>
        <w:t>Başvuru belgesi festival sitesinden indirilecek, elle doldurularak her sayfası mavi kalemle imzalanacaktır.)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2</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Filmin Künyesi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3</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Filmin özeti (</w:t>
      </w:r>
      <w:r w:rsidRPr="002C791C">
        <w:rPr>
          <w:rFonts w:ascii="Times New Roman" w:hAnsi="Times New Roman" w:cs="Times New Roman"/>
          <w:sz w:val="24"/>
          <w:szCs w:val="24"/>
        </w:rPr>
        <w:t>En fazla 1 sayfa)</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4</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Yönetmenin kısa özgeçmişi ve filmografisi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5</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Yönetmenin Fotoğrafı (1 adet)</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6</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Filmden üç kare fotoğraf</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7</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Filmin 3 adet afişi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8</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Filmin </w:t>
      </w:r>
      <w:proofErr w:type="spellStart"/>
      <w:r w:rsidRPr="002C791C">
        <w:rPr>
          <w:rFonts w:ascii="Times New Roman" w:hAnsi="Times New Roman" w:cs="Times New Roman"/>
          <w:sz w:val="24"/>
          <w:szCs w:val="24"/>
        </w:rPr>
        <w:t>digital</w:t>
      </w:r>
      <w:proofErr w:type="spellEnd"/>
      <w:r w:rsidRPr="002C791C">
        <w:rPr>
          <w:rFonts w:ascii="Times New Roman" w:hAnsi="Times New Roman" w:cs="Times New Roman"/>
          <w:sz w:val="24"/>
          <w:szCs w:val="24"/>
        </w:rPr>
        <w:t xml:space="preserve"> ortamda afişi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9</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Filmin daha önce katıldığı festivaller, varsa kazandığı ödüllerin listesi.</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10</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Filmin 3 adet </w:t>
      </w:r>
      <w:r w:rsidR="000A511A">
        <w:rPr>
          <w:rFonts w:ascii="Times New Roman" w:hAnsi="Times New Roman" w:cs="Times New Roman"/>
          <w:sz w:val="24"/>
          <w:szCs w:val="24"/>
        </w:rPr>
        <w:t>DVD kopyası (DVD</w:t>
      </w:r>
      <w:r w:rsidRPr="002C791C">
        <w:rPr>
          <w:rFonts w:ascii="Times New Roman" w:hAnsi="Times New Roman" w:cs="Times New Roman"/>
          <w:sz w:val="24"/>
          <w:szCs w:val="24"/>
        </w:rPr>
        <w:t xml:space="preserve"> kopyaların üzerine filmin adı, süresi, yapım tarihi ve yönetmenin adı soyadı yazılmalıdır.)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11</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w:t>
      </w:r>
      <w:r w:rsidR="000A511A">
        <w:rPr>
          <w:rFonts w:ascii="Times New Roman" w:hAnsi="Times New Roman" w:cs="Times New Roman"/>
          <w:sz w:val="24"/>
          <w:szCs w:val="24"/>
        </w:rPr>
        <w:t xml:space="preserve"> </w:t>
      </w:r>
      <w:r w:rsidRPr="002C791C">
        <w:rPr>
          <w:rFonts w:ascii="Times New Roman" w:hAnsi="Times New Roman" w:cs="Times New Roman"/>
          <w:sz w:val="24"/>
          <w:szCs w:val="24"/>
        </w:rPr>
        <w:t xml:space="preserve">Yukarıdaki tüm belgelerin içinde bulunduğu bir </w:t>
      </w:r>
      <w:r w:rsidR="000A511A">
        <w:rPr>
          <w:rFonts w:ascii="Times New Roman" w:hAnsi="Times New Roman" w:cs="Times New Roman"/>
          <w:sz w:val="24"/>
          <w:szCs w:val="24"/>
        </w:rPr>
        <w:t>DVD (</w:t>
      </w:r>
      <w:proofErr w:type="spellStart"/>
      <w:r w:rsidR="000A511A">
        <w:rPr>
          <w:rFonts w:ascii="Times New Roman" w:hAnsi="Times New Roman" w:cs="Times New Roman"/>
          <w:sz w:val="24"/>
          <w:szCs w:val="24"/>
        </w:rPr>
        <w:t>DVD</w:t>
      </w:r>
      <w:r w:rsidRPr="002C791C">
        <w:rPr>
          <w:rFonts w:ascii="Times New Roman" w:hAnsi="Times New Roman" w:cs="Times New Roman"/>
          <w:sz w:val="24"/>
          <w:szCs w:val="24"/>
        </w:rPr>
        <w:t>’nin</w:t>
      </w:r>
      <w:proofErr w:type="spellEnd"/>
      <w:r w:rsidRPr="002C791C">
        <w:rPr>
          <w:rFonts w:ascii="Times New Roman" w:hAnsi="Times New Roman" w:cs="Times New Roman"/>
          <w:sz w:val="24"/>
          <w:szCs w:val="24"/>
        </w:rPr>
        <w:t xml:space="preserve"> üzerine filmin adı, süresi, yapım tarihi ve yönetmenin adı soyadı yazılmalıdır.)</w:t>
      </w:r>
    </w:p>
    <w:p w:rsidR="002C791C" w:rsidRPr="002C791C" w:rsidRDefault="002C791C" w:rsidP="002C791C">
      <w:pPr>
        <w:pStyle w:val="AralkYok"/>
        <w:rPr>
          <w:rFonts w:ascii="Times New Roman" w:hAnsi="Times New Roman" w:cs="Times New Roman"/>
          <w:sz w:val="24"/>
          <w:szCs w:val="24"/>
        </w:rPr>
      </w:pP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Ortadoğu Sinema Akademisi Derneği</w:t>
      </w: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 xml:space="preserve">Huzurevleri </w:t>
      </w:r>
      <w:proofErr w:type="spellStart"/>
      <w:r w:rsidRPr="002C791C">
        <w:rPr>
          <w:rFonts w:ascii="Times New Roman" w:hAnsi="Times New Roman" w:cs="Times New Roman"/>
          <w:sz w:val="24"/>
          <w:szCs w:val="24"/>
        </w:rPr>
        <w:t>Diclekent</w:t>
      </w:r>
      <w:proofErr w:type="spellEnd"/>
      <w:r w:rsidRPr="002C791C">
        <w:rPr>
          <w:rFonts w:ascii="Times New Roman" w:hAnsi="Times New Roman" w:cs="Times New Roman"/>
          <w:sz w:val="24"/>
          <w:szCs w:val="24"/>
        </w:rPr>
        <w:t xml:space="preserve"> Bulvarı</w:t>
      </w: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54. Sokak</w:t>
      </w:r>
      <w:r w:rsidR="00AA5101">
        <w:rPr>
          <w:rFonts w:ascii="Times New Roman" w:hAnsi="Times New Roman" w:cs="Times New Roman"/>
          <w:sz w:val="24"/>
          <w:szCs w:val="24"/>
        </w:rPr>
        <w:t>,</w:t>
      </w:r>
      <w:r w:rsidRPr="002C791C">
        <w:rPr>
          <w:rFonts w:ascii="Times New Roman" w:hAnsi="Times New Roman" w:cs="Times New Roman"/>
          <w:sz w:val="24"/>
          <w:szCs w:val="24"/>
        </w:rPr>
        <w:t xml:space="preserve"> No: 12</w:t>
      </w:r>
      <w:r w:rsidR="00AA5101">
        <w:rPr>
          <w:rFonts w:ascii="Times New Roman" w:hAnsi="Times New Roman" w:cs="Times New Roman"/>
          <w:sz w:val="24"/>
          <w:szCs w:val="24"/>
        </w:rPr>
        <w:t xml:space="preserve">, </w:t>
      </w:r>
      <w:proofErr w:type="spellStart"/>
      <w:r w:rsidR="00AA5101">
        <w:rPr>
          <w:rFonts w:ascii="Times New Roman" w:hAnsi="Times New Roman" w:cs="Times New Roman"/>
          <w:sz w:val="24"/>
          <w:szCs w:val="24"/>
        </w:rPr>
        <w:t>Kayapınar</w:t>
      </w:r>
      <w:proofErr w:type="spellEnd"/>
      <w:r w:rsidR="00AA5101">
        <w:rPr>
          <w:rFonts w:ascii="Times New Roman" w:hAnsi="Times New Roman" w:cs="Times New Roman"/>
          <w:sz w:val="24"/>
          <w:szCs w:val="24"/>
        </w:rPr>
        <w:t xml:space="preserve">, </w:t>
      </w:r>
      <w:r w:rsidRPr="002C791C">
        <w:rPr>
          <w:rFonts w:ascii="Times New Roman" w:hAnsi="Times New Roman" w:cs="Times New Roman"/>
          <w:sz w:val="24"/>
          <w:szCs w:val="24"/>
        </w:rPr>
        <w:t>Diyarbakır</w:t>
      </w: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Tel</w:t>
      </w:r>
      <w:r w:rsidR="00AA5101">
        <w:rPr>
          <w:rFonts w:ascii="Times New Roman" w:hAnsi="Times New Roman" w:cs="Times New Roman"/>
          <w:sz w:val="24"/>
          <w:szCs w:val="24"/>
        </w:rPr>
        <w:t xml:space="preserve"> </w:t>
      </w:r>
      <w:r w:rsidRPr="002C791C">
        <w:rPr>
          <w:rFonts w:ascii="Times New Roman" w:hAnsi="Times New Roman" w:cs="Times New Roman"/>
          <w:sz w:val="24"/>
          <w:szCs w:val="24"/>
        </w:rPr>
        <w:t>/</w:t>
      </w:r>
      <w:r w:rsidR="00AA5101">
        <w:rPr>
          <w:rFonts w:ascii="Times New Roman" w:hAnsi="Times New Roman" w:cs="Times New Roman"/>
          <w:sz w:val="24"/>
          <w:szCs w:val="24"/>
        </w:rPr>
        <w:t xml:space="preserve"> F</w:t>
      </w:r>
      <w:r w:rsidRPr="002C791C">
        <w:rPr>
          <w:rFonts w:ascii="Times New Roman" w:hAnsi="Times New Roman" w:cs="Times New Roman"/>
          <w:sz w:val="24"/>
          <w:szCs w:val="24"/>
        </w:rPr>
        <w:t>ax: 0412 238 16 91</w:t>
      </w: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Web: www.</w:t>
      </w:r>
      <w:proofErr w:type="spellStart"/>
      <w:r w:rsidRPr="002C791C">
        <w:rPr>
          <w:rFonts w:ascii="Times New Roman" w:hAnsi="Times New Roman" w:cs="Times New Roman"/>
          <w:sz w:val="24"/>
          <w:szCs w:val="24"/>
        </w:rPr>
        <w:t>sinemaakademi</w:t>
      </w:r>
      <w:proofErr w:type="spellEnd"/>
      <w:r w:rsidRPr="002C791C">
        <w:rPr>
          <w:rFonts w:ascii="Times New Roman" w:hAnsi="Times New Roman" w:cs="Times New Roman"/>
          <w:sz w:val="24"/>
          <w:szCs w:val="24"/>
        </w:rPr>
        <w:t>.com</w:t>
      </w:r>
    </w:p>
    <w:p w:rsidR="002C791C" w:rsidRPr="002C791C" w:rsidRDefault="002C791C" w:rsidP="002C791C">
      <w:pPr>
        <w:pStyle w:val="AralkYok"/>
        <w:rPr>
          <w:rFonts w:ascii="Times New Roman" w:hAnsi="Times New Roman" w:cs="Times New Roman"/>
          <w:sz w:val="24"/>
          <w:szCs w:val="24"/>
        </w:rPr>
      </w:pPr>
      <w:r w:rsidRPr="002C791C">
        <w:rPr>
          <w:rFonts w:ascii="Times New Roman" w:hAnsi="Times New Roman" w:cs="Times New Roman"/>
          <w:sz w:val="24"/>
          <w:szCs w:val="24"/>
        </w:rPr>
        <w:t>Mail: amedfilmfestival@gmail.com</w:t>
      </w:r>
    </w:p>
    <w:sectPr w:rsidR="002C791C" w:rsidRPr="002C791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C791C"/>
    <w:rsid w:val="000337FD"/>
    <w:rsid w:val="00083F0C"/>
    <w:rsid w:val="000A511A"/>
    <w:rsid w:val="00294EBF"/>
    <w:rsid w:val="002C791C"/>
    <w:rsid w:val="003B3966"/>
    <w:rsid w:val="00425F90"/>
    <w:rsid w:val="00553EC0"/>
    <w:rsid w:val="00782AED"/>
    <w:rsid w:val="007E22F6"/>
    <w:rsid w:val="00901A8F"/>
    <w:rsid w:val="00A615C1"/>
    <w:rsid w:val="00AA5101"/>
    <w:rsid w:val="00CB7CA4"/>
    <w:rsid w:val="00D8473A"/>
    <w:rsid w:val="00DD4DF3"/>
    <w:rsid w:val="00E31493"/>
    <w:rsid w:val="00E61C94"/>
    <w:rsid w:val="00EE3392"/>
    <w:rsid w:val="00FA53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2012-09-02T11:45:00Z</dcterms:created>
  <dcterms:modified xsi:type="dcterms:W3CDTF">2012-10-21T04:29:00Z</dcterms:modified>
</cp:coreProperties>
</file>