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B9" w:rsidRPr="00C951B9" w:rsidRDefault="00C951B9" w:rsidP="00C951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951B9">
        <w:rPr>
          <w:rFonts w:ascii="Times New Roman" w:hAnsi="Times New Roman" w:cs="Times New Roman"/>
          <w:b/>
          <w:sz w:val="40"/>
          <w:szCs w:val="40"/>
        </w:rPr>
        <w:t xml:space="preserve">Yağmur: Kıyamet </w:t>
      </w:r>
      <w:proofErr w:type="spellStart"/>
      <w:r w:rsidRPr="00C951B9">
        <w:rPr>
          <w:rFonts w:ascii="Times New Roman" w:hAnsi="Times New Roman" w:cs="Times New Roman"/>
          <w:b/>
          <w:sz w:val="40"/>
          <w:szCs w:val="40"/>
        </w:rPr>
        <w:t>Çiçeği’nin</w:t>
      </w:r>
      <w:proofErr w:type="spellEnd"/>
      <w:r w:rsidRPr="00C951B9">
        <w:rPr>
          <w:rFonts w:ascii="Times New Roman" w:hAnsi="Times New Roman" w:cs="Times New Roman"/>
          <w:b/>
          <w:sz w:val="40"/>
          <w:szCs w:val="40"/>
        </w:rPr>
        <w:t xml:space="preserve"> Galası 09 Aralık’ta Yapılıyor</w:t>
      </w:r>
    </w:p>
    <w:p w:rsid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Onur Aydın'ın aynı adlı eserinden sinemaya uyarlanan ve 12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aralık'ta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seyirciyle buluşacak olan YAĞMUR KIYAMET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ÇİÇEĞİ'nin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galası 9 Aralık Salı günü saat </w:t>
      </w:r>
      <w:proofErr w:type="gramStart"/>
      <w:r w:rsidRPr="00C951B9">
        <w:rPr>
          <w:rFonts w:ascii="Times New Roman" w:hAnsi="Times New Roman" w:cs="Times New Roman"/>
          <w:sz w:val="24"/>
          <w:szCs w:val="24"/>
        </w:rPr>
        <w:t>20:00'de</w:t>
      </w:r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 Özdilek Park İstanbul'da yapılacak. 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Tarihin en büyük felaketlerinden biri olan Çernobil'i, etkileyici bir aşk </w:t>
      </w:r>
      <w:proofErr w:type="gramStart"/>
      <w:r w:rsidRPr="00C951B9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, 1995-1996 sezonunda Trabzonspor'un Fenerbahçe'ye kaybettiği şampiyonluk maçının ardından intihar eden bir taraftarın öyküsünü ve genç yaşta kaybettiğimiz Karadeniz'in efsane sanatçısı Kazım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Koyuncu'nun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hikayesini iç içe anlatan film, Adana Altın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Koza'da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Sinema Yazarları Derneği 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951B9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 ''En İyi Film'' ve ''Adana İzleyici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Ödülü''nü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alarak bir ilke imza atmıştı.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Filmin oyuncu kadrosunda ise Erkan Kolçak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Köstendil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Engin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Viunova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Sevtap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Özaltun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Devrim Saltoğlu,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Settar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Tanrıöğen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Sait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Genay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 Altan Erkekli, Devrim Yakut, Hüseyin Avni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Danyal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, Rıza </w:t>
      </w:r>
      <w:proofErr w:type="spellStart"/>
      <w:proofErr w:type="gramStart"/>
      <w:r w:rsidRPr="00C951B9">
        <w:rPr>
          <w:rFonts w:ascii="Times New Roman" w:hAnsi="Times New Roman" w:cs="Times New Roman"/>
          <w:sz w:val="24"/>
          <w:szCs w:val="24"/>
        </w:rPr>
        <w:t>Sönmez,Serap</w:t>
      </w:r>
      <w:proofErr w:type="spellEnd"/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 Aksoy ve Ruhi Sarı gibi önemli oyuncular yer alıyor.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Tarih: 9 Aralık Salı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Saat:</w:t>
      </w:r>
      <w:proofErr w:type="gramStart"/>
      <w:r w:rsidRPr="00C951B9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 Kokteyl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Film Gösterim:</w:t>
      </w:r>
      <w:proofErr w:type="gramStart"/>
      <w:r w:rsidRPr="00C951B9">
        <w:rPr>
          <w:rFonts w:ascii="Times New Roman" w:hAnsi="Times New Roman" w:cs="Times New Roman"/>
          <w:sz w:val="24"/>
          <w:szCs w:val="24"/>
        </w:rPr>
        <w:t>21:00</w:t>
      </w:r>
      <w:proofErr w:type="gramEnd"/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51B9">
        <w:rPr>
          <w:rFonts w:ascii="Times New Roman" w:hAnsi="Times New Roman" w:cs="Times New Roman"/>
          <w:sz w:val="24"/>
          <w:szCs w:val="24"/>
        </w:rPr>
        <w:t>Adres:Özdilek</w:t>
      </w:r>
      <w:proofErr w:type="spellEnd"/>
      <w:proofErr w:type="gramEnd"/>
      <w:r w:rsidRPr="00C951B9">
        <w:rPr>
          <w:rFonts w:ascii="Times New Roman" w:hAnsi="Times New Roman" w:cs="Times New Roman"/>
          <w:sz w:val="24"/>
          <w:szCs w:val="24"/>
        </w:rPr>
        <w:t xml:space="preserve"> Park İstanbul - Büyükdere Caddesi No 181 Şişli İstanbul</w:t>
      </w:r>
    </w:p>
    <w:p w:rsid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--</w:t>
      </w:r>
    </w:p>
    <w:p w:rsid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N1 Danışmanlık ve Organizasyon 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www.n1.com.tr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Bircan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Usallı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Silan</w:t>
      </w: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51B9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>(216) 336-6990 / 336-6026</w:t>
      </w:r>
    </w:p>
    <w:p w:rsidR="00AC6510" w:rsidRPr="00C951B9" w:rsidRDefault="00C951B9" w:rsidP="00C951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51B9">
        <w:rPr>
          <w:rFonts w:ascii="Times New Roman" w:hAnsi="Times New Roman" w:cs="Times New Roman"/>
          <w:sz w:val="24"/>
          <w:szCs w:val="24"/>
        </w:rPr>
        <w:t xml:space="preserve">Kırtasiyeci sok. 15/8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Altıyol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951B9">
        <w:rPr>
          <w:rFonts w:ascii="Times New Roman" w:hAnsi="Times New Roman" w:cs="Times New Roman"/>
          <w:sz w:val="24"/>
          <w:szCs w:val="24"/>
        </w:rPr>
        <w:t>Kadıkoy</w:t>
      </w:r>
      <w:proofErr w:type="spellEnd"/>
      <w:r w:rsidRPr="00C951B9">
        <w:rPr>
          <w:rFonts w:ascii="Times New Roman" w:hAnsi="Times New Roman" w:cs="Times New Roman"/>
          <w:sz w:val="24"/>
          <w:szCs w:val="24"/>
        </w:rPr>
        <w:t xml:space="preserve"> - İstanbul</w:t>
      </w:r>
    </w:p>
    <w:sectPr w:rsidR="00AC6510" w:rsidRPr="00C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9"/>
    <w:rsid w:val="00AC6510"/>
    <w:rsid w:val="00C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01F7-B41D-422E-B72A-2CE866C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5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2014-12-06T21:46:00Z</dcterms:created>
  <dcterms:modified xsi:type="dcterms:W3CDTF">2014-12-06T21:49:00Z</dcterms:modified>
</cp:coreProperties>
</file>