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4BD" w:rsidRPr="000F04BD" w:rsidRDefault="000F04BD" w:rsidP="000F04BD">
      <w:pPr>
        <w:spacing w:before="100" w:beforeAutospacing="1" w:after="100" w:afterAutospacing="1" w:line="240" w:lineRule="auto"/>
        <w:rPr>
          <w:rFonts w:ascii="Times New Roman" w:eastAsia="Times New Roman" w:hAnsi="Times New Roman" w:cs="Times New Roman"/>
          <w:b/>
          <w:bCs/>
          <w:color w:val="000000" w:themeColor="text1"/>
          <w:sz w:val="40"/>
          <w:szCs w:val="40"/>
          <w:lang w:eastAsia="tr-TR"/>
        </w:rPr>
      </w:pPr>
      <w:r w:rsidRPr="000F04BD">
        <w:rPr>
          <w:rFonts w:ascii="Arial" w:eastAsia="Times New Roman" w:hAnsi="Arial" w:cs="Arial"/>
          <w:b/>
          <w:bCs/>
          <w:color w:val="000000" w:themeColor="text1"/>
          <w:sz w:val="40"/>
          <w:szCs w:val="40"/>
          <w:lang w:eastAsia="tr-TR"/>
        </w:rPr>
        <w:fldChar w:fldCharType="begin"/>
      </w:r>
      <w:r w:rsidRPr="000F04BD">
        <w:rPr>
          <w:rFonts w:ascii="Arial" w:eastAsia="Times New Roman" w:hAnsi="Arial" w:cs="Arial"/>
          <w:b/>
          <w:bCs/>
          <w:color w:val="000000" w:themeColor="text1"/>
          <w:sz w:val="40"/>
          <w:szCs w:val="40"/>
          <w:lang w:eastAsia="tr-TR"/>
        </w:rPr>
        <w:instrText xml:space="preserve"> HYPERLINK "" </w:instrText>
      </w:r>
      <w:r w:rsidRPr="000F04BD">
        <w:rPr>
          <w:rFonts w:ascii="Arial" w:eastAsia="Times New Roman" w:hAnsi="Arial" w:cs="Arial"/>
          <w:b/>
          <w:bCs/>
          <w:color w:val="000000" w:themeColor="text1"/>
          <w:sz w:val="40"/>
          <w:szCs w:val="40"/>
          <w:lang w:eastAsia="tr-TR"/>
        </w:rPr>
        <w:fldChar w:fldCharType="separate"/>
      </w:r>
      <w:r w:rsidRPr="000F04BD">
        <w:rPr>
          <w:rFonts w:ascii="Arial" w:eastAsia="Times New Roman" w:hAnsi="Arial" w:cs="Arial"/>
          <w:b/>
          <w:bCs/>
          <w:color w:val="000000" w:themeColor="text1"/>
          <w:sz w:val="40"/>
          <w:szCs w:val="40"/>
          <w:lang w:eastAsia="tr-TR"/>
        </w:rPr>
        <w:t>Sabahattin Ali, 72. Ölüm Yıldönümünde Sabah Yıldızı: Sabahattin Ali Belgeseli ile Anılıyor</w:t>
      </w:r>
      <w:r w:rsidRPr="000F04BD">
        <w:rPr>
          <w:rFonts w:ascii="Arial" w:eastAsia="Times New Roman" w:hAnsi="Arial" w:cs="Arial"/>
          <w:b/>
          <w:bCs/>
          <w:color w:val="000000" w:themeColor="text1"/>
          <w:sz w:val="40"/>
          <w:szCs w:val="40"/>
          <w:lang w:eastAsia="tr-TR"/>
        </w:rPr>
        <w:fldChar w:fldCharType="end"/>
      </w:r>
    </w:p>
    <w:p w:rsidR="000F04BD" w:rsidRPr="000F04BD" w:rsidRDefault="000F04BD" w:rsidP="000F04BD">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bookmarkStart w:id="0" w:name="_GoBack"/>
      <w:r w:rsidRPr="000F04BD">
        <w:rPr>
          <w:rFonts w:ascii="Arial" w:eastAsia="Times New Roman" w:hAnsi="Arial" w:cs="Arial"/>
          <w:color w:val="1C2B28"/>
          <w:sz w:val="24"/>
          <w:szCs w:val="24"/>
          <w:lang w:eastAsia="tr-TR"/>
        </w:rPr>
        <w:t xml:space="preserve">İBB Kültür Daire Başkanlığı, </w:t>
      </w:r>
      <w:proofErr w:type="spellStart"/>
      <w:r w:rsidRPr="000F04BD">
        <w:rPr>
          <w:rFonts w:ascii="Arial" w:eastAsia="Times New Roman" w:hAnsi="Arial" w:cs="Arial"/>
          <w:color w:val="1C2B28"/>
          <w:sz w:val="24"/>
          <w:szCs w:val="24"/>
          <w:lang w:eastAsia="tr-TR"/>
        </w:rPr>
        <w:t>Koronavirüs</w:t>
      </w:r>
      <w:proofErr w:type="spellEnd"/>
      <w:r w:rsidRPr="000F04BD">
        <w:rPr>
          <w:rFonts w:ascii="Arial" w:eastAsia="Times New Roman" w:hAnsi="Arial" w:cs="Arial"/>
          <w:color w:val="1C2B28"/>
          <w:sz w:val="24"/>
          <w:szCs w:val="24"/>
          <w:lang w:eastAsia="tr-TR"/>
        </w:rPr>
        <w:t xml:space="preserve"> (covid-19) salgını nedeniyle iptal edilen etkinliklerini, online yayınlarla sürdürmeye devam ediyor. 27 Mart Dünya Tiyatro Günü’nde, Geç Kalanlar ve Pollyanna oyunlarını online yayınlayarak sanatseverlerle buluşturan İBB Kültür Daire Başkanlığı, Sabahattin Ali’yi ölümünün 72. yılında </w:t>
      </w:r>
      <w:hyperlink w:history="1">
        <w:r w:rsidRPr="000F04BD">
          <w:rPr>
            <w:rFonts w:ascii="Arial" w:eastAsia="Times New Roman" w:hAnsi="Arial" w:cs="Arial"/>
            <w:color w:val="000000" w:themeColor="text1"/>
            <w:sz w:val="24"/>
            <w:szCs w:val="24"/>
            <w:lang w:eastAsia="tr-TR"/>
          </w:rPr>
          <w:t>belgesel gösterimi ile anıyor…</w:t>
        </w:r>
      </w:hyperlink>
    </w:p>
    <w:p w:rsidR="000F04BD" w:rsidRPr="000F04BD" w:rsidRDefault="000F04BD" w:rsidP="000F04BD">
      <w:pPr>
        <w:spacing w:before="100" w:beforeAutospacing="1" w:after="100" w:afterAutospacing="1" w:line="240" w:lineRule="auto"/>
        <w:rPr>
          <w:rFonts w:ascii="Times New Roman" w:eastAsia="Times New Roman" w:hAnsi="Times New Roman" w:cs="Times New Roman"/>
          <w:sz w:val="24"/>
          <w:szCs w:val="24"/>
          <w:lang w:eastAsia="tr-TR"/>
        </w:rPr>
      </w:pPr>
      <w:r w:rsidRPr="000F04BD">
        <w:rPr>
          <w:rFonts w:ascii="Arial" w:eastAsia="Times New Roman" w:hAnsi="Arial" w:cs="Arial"/>
          <w:color w:val="1C2B28"/>
          <w:sz w:val="24"/>
          <w:szCs w:val="24"/>
          <w:lang w:eastAsia="tr-TR"/>
        </w:rPr>
        <w:t xml:space="preserve">Yönetmenliğini ve yapımcılığını Metin </w:t>
      </w:r>
      <w:proofErr w:type="spellStart"/>
      <w:r w:rsidRPr="000F04BD">
        <w:rPr>
          <w:rFonts w:ascii="Arial" w:eastAsia="Times New Roman" w:hAnsi="Arial" w:cs="Arial"/>
          <w:color w:val="1C2B28"/>
          <w:sz w:val="24"/>
          <w:szCs w:val="24"/>
          <w:lang w:eastAsia="tr-TR"/>
        </w:rPr>
        <w:t>Avdaç'ın</w:t>
      </w:r>
      <w:proofErr w:type="spellEnd"/>
      <w:r w:rsidRPr="000F04BD">
        <w:rPr>
          <w:rFonts w:ascii="Arial" w:eastAsia="Times New Roman" w:hAnsi="Arial" w:cs="Arial"/>
          <w:color w:val="1C2B28"/>
          <w:sz w:val="24"/>
          <w:szCs w:val="24"/>
          <w:lang w:eastAsia="tr-TR"/>
        </w:rPr>
        <w:t xml:space="preserve"> üstlendiği </w:t>
      </w:r>
      <w:r w:rsidRPr="000F04BD">
        <w:rPr>
          <w:rFonts w:ascii="Arial" w:eastAsia="Times New Roman" w:hAnsi="Arial" w:cs="Arial"/>
          <w:b/>
          <w:bCs/>
          <w:color w:val="1C2B28"/>
          <w:sz w:val="24"/>
          <w:szCs w:val="24"/>
          <w:lang w:eastAsia="tr-TR"/>
        </w:rPr>
        <w:t>Sabah Yıldızı: Sabahattin Ali belgeseli</w:t>
      </w:r>
      <w:r w:rsidRPr="000F04BD">
        <w:rPr>
          <w:rFonts w:ascii="Arial" w:eastAsia="Times New Roman" w:hAnsi="Arial" w:cs="Arial"/>
          <w:color w:val="1C2B28"/>
          <w:sz w:val="24"/>
          <w:szCs w:val="24"/>
          <w:lang w:eastAsia="tr-TR"/>
        </w:rPr>
        <w:t xml:space="preserve">, yazarın ölüm yıldönümü olan 2 Nisan’da Youtube </w:t>
      </w:r>
      <w:r w:rsidRPr="000F04BD">
        <w:rPr>
          <w:rFonts w:ascii="Arial" w:eastAsia="Times New Roman" w:hAnsi="Arial" w:cs="Arial"/>
          <w:b/>
          <w:bCs/>
          <w:color w:val="1C2B28"/>
          <w:sz w:val="24"/>
          <w:szCs w:val="24"/>
          <w:lang w:eastAsia="tr-TR"/>
        </w:rPr>
        <w:t>İBB Kültür Sanat</w:t>
      </w:r>
      <w:r w:rsidRPr="000F04BD">
        <w:rPr>
          <w:rFonts w:ascii="Arial" w:eastAsia="Times New Roman" w:hAnsi="Arial" w:cs="Arial"/>
          <w:color w:val="1C2B28"/>
          <w:sz w:val="24"/>
          <w:szCs w:val="24"/>
          <w:lang w:eastAsia="tr-TR"/>
        </w:rPr>
        <w:t xml:space="preserve"> kanalından saat 20:00 de online olarak yayınlanacak.</w:t>
      </w:r>
    </w:p>
    <w:bookmarkEnd w:id="0"/>
    <w:p w:rsidR="000F04BD" w:rsidRPr="000F04BD" w:rsidRDefault="000F04BD" w:rsidP="000F04BD">
      <w:pPr>
        <w:spacing w:before="100" w:beforeAutospacing="1" w:after="100" w:afterAutospacing="1" w:line="240" w:lineRule="auto"/>
        <w:rPr>
          <w:rFonts w:ascii="Times New Roman" w:eastAsia="Times New Roman" w:hAnsi="Times New Roman" w:cs="Times New Roman"/>
          <w:sz w:val="24"/>
          <w:szCs w:val="24"/>
          <w:lang w:eastAsia="tr-TR"/>
        </w:rPr>
      </w:pPr>
      <w:r w:rsidRPr="000F04BD">
        <w:rPr>
          <w:rFonts w:ascii="Arial" w:eastAsia="Times New Roman" w:hAnsi="Arial" w:cs="Arial"/>
          <w:color w:val="1C2B28"/>
          <w:sz w:val="24"/>
          <w:szCs w:val="24"/>
          <w:lang w:eastAsia="tr-TR"/>
        </w:rPr>
        <w:t xml:space="preserve">Belgesel, uzun bir araştırma sürecinin ardından Almanya, Bulgaristan ve Türkiye’de gerçekleştirilen çekimlerle tamamlandı. Filmde Sabahattin Ali'nin edebiyatçı kimliğinin yanı sıra sevdaları, fikir dünyası ve onu fail-e meçhule götüren dönemin </w:t>
      </w:r>
      <w:proofErr w:type="spellStart"/>
      <w:r w:rsidRPr="000F04BD">
        <w:rPr>
          <w:rFonts w:ascii="Arial" w:eastAsia="Times New Roman" w:hAnsi="Arial" w:cs="Arial"/>
          <w:color w:val="1C2B28"/>
          <w:sz w:val="24"/>
          <w:szCs w:val="24"/>
          <w:lang w:eastAsia="tr-TR"/>
        </w:rPr>
        <w:t>sosyo</w:t>
      </w:r>
      <w:proofErr w:type="spellEnd"/>
      <w:r w:rsidRPr="000F04BD">
        <w:rPr>
          <w:rFonts w:ascii="Arial" w:eastAsia="Times New Roman" w:hAnsi="Arial" w:cs="Arial"/>
          <w:color w:val="1C2B28"/>
          <w:sz w:val="24"/>
          <w:szCs w:val="24"/>
          <w:lang w:eastAsia="tr-TR"/>
        </w:rPr>
        <w:t>-politik dinamikleri de ele alınıyor...</w:t>
      </w:r>
    </w:p>
    <w:p w:rsidR="000F04BD" w:rsidRPr="000F04BD" w:rsidRDefault="000F04BD" w:rsidP="000F04BD">
      <w:pPr>
        <w:spacing w:before="100" w:beforeAutospacing="1" w:after="100" w:afterAutospacing="1" w:line="240" w:lineRule="auto"/>
        <w:rPr>
          <w:rFonts w:ascii="Times New Roman" w:eastAsia="Times New Roman" w:hAnsi="Times New Roman" w:cs="Times New Roman"/>
          <w:sz w:val="24"/>
          <w:szCs w:val="24"/>
          <w:lang w:eastAsia="tr-TR"/>
        </w:rPr>
      </w:pPr>
      <w:r w:rsidRPr="000F04BD">
        <w:rPr>
          <w:rFonts w:ascii="Arial" w:eastAsia="Times New Roman" w:hAnsi="Arial" w:cs="Arial"/>
          <w:color w:val="1C2B28"/>
          <w:sz w:val="24"/>
          <w:szCs w:val="24"/>
          <w:lang w:eastAsia="tr-TR"/>
        </w:rPr>
        <w:t xml:space="preserve">Bizleri </w:t>
      </w:r>
      <w:proofErr w:type="spellStart"/>
      <w:r w:rsidRPr="000F04BD">
        <w:rPr>
          <w:rFonts w:ascii="Arial" w:eastAsia="Times New Roman" w:hAnsi="Arial" w:cs="Arial"/>
          <w:color w:val="1C2B28"/>
          <w:sz w:val="24"/>
          <w:szCs w:val="24"/>
          <w:lang w:eastAsia="tr-TR"/>
        </w:rPr>
        <w:t>kultursanat.ibb.istanbul</w:t>
      </w:r>
      <w:proofErr w:type="spellEnd"/>
      <w:r w:rsidRPr="000F04BD">
        <w:rPr>
          <w:rFonts w:ascii="Arial" w:eastAsia="Times New Roman" w:hAnsi="Arial" w:cs="Arial"/>
          <w:color w:val="1C2B28"/>
          <w:sz w:val="24"/>
          <w:szCs w:val="24"/>
          <w:lang w:eastAsia="tr-TR"/>
        </w:rPr>
        <w:t xml:space="preserve"> adresinden, İBB Kültür mobil web uygulamasından, </w:t>
      </w:r>
      <w:proofErr w:type="spellStart"/>
      <w:r w:rsidRPr="000F04BD">
        <w:rPr>
          <w:rFonts w:ascii="Arial" w:eastAsia="Times New Roman" w:hAnsi="Arial" w:cs="Arial"/>
          <w:color w:val="1C2B28"/>
          <w:sz w:val="24"/>
          <w:szCs w:val="24"/>
          <w:lang w:eastAsia="tr-TR"/>
        </w:rPr>
        <w:t>youtube</w:t>
      </w:r>
      <w:proofErr w:type="spellEnd"/>
      <w:r w:rsidRPr="000F04BD">
        <w:rPr>
          <w:rFonts w:ascii="Arial" w:eastAsia="Times New Roman" w:hAnsi="Arial" w:cs="Arial"/>
          <w:color w:val="1C2B28"/>
          <w:sz w:val="24"/>
          <w:szCs w:val="24"/>
          <w:lang w:eastAsia="tr-TR"/>
        </w:rPr>
        <w:t xml:space="preserve"> İBB KÜLTÜRSANAT kanalından ve sosyal medya hesaplarımızdan takipte kalınız.</w:t>
      </w:r>
    </w:p>
    <w:p w:rsidR="000F04BD" w:rsidRPr="000F04BD" w:rsidRDefault="000F04BD" w:rsidP="000F04BD">
      <w:pPr>
        <w:rPr>
          <w:sz w:val="24"/>
          <w:szCs w:val="24"/>
        </w:rPr>
      </w:pPr>
      <w:r w:rsidRPr="000F04BD">
        <w:rPr>
          <w:rFonts w:ascii="Arial" w:eastAsia="Times New Roman" w:hAnsi="Arial" w:cs="Arial"/>
          <w:color w:val="1C2B28"/>
          <w:sz w:val="24"/>
          <w:szCs w:val="24"/>
          <w:lang w:eastAsia="tr-TR"/>
        </w:rPr>
        <w:t>Sağlık ve sanat dolu günlerde görüşmek dileğiyle.</w:t>
      </w:r>
    </w:p>
    <w:sectPr w:rsidR="000F04BD" w:rsidRPr="000F0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BD"/>
    <w:rsid w:val="000F04BD"/>
    <w:rsid w:val="00176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8D1B"/>
  <w15:chartTrackingRefBased/>
  <w15:docId w15:val="{26C66FED-0163-4991-AE4E-C5049569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0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92811">
      <w:bodyDiv w:val="1"/>
      <w:marLeft w:val="0"/>
      <w:marRight w:val="0"/>
      <w:marTop w:val="0"/>
      <w:marBottom w:val="0"/>
      <w:divBdr>
        <w:top w:val="none" w:sz="0" w:space="0" w:color="auto"/>
        <w:left w:val="none" w:sz="0" w:space="0" w:color="auto"/>
        <w:bottom w:val="none" w:sz="0" w:space="0" w:color="auto"/>
        <w:right w:val="none" w:sz="0" w:space="0" w:color="auto"/>
      </w:divBdr>
      <w:divsChild>
        <w:div w:id="178326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2020-04-01T12:24:00Z</dcterms:created>
  <dcterms:modified xsi:type="dcterms:W3CDTF">2020-04-01T12:41:00Z</dcterms:modified>
</cp:coreProperties>
</file>