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20" w:rsidRPr="000E6620" w:rsidRDefault="000E6620" w:rsidP="000E6620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E6620">
        <w:rPr>
          <w:rFonts w:ascii="Times New Roman" w:hAnsi="Times New Roman" w:cs="Times New Roman"/>
          <w:b/>
          <w:sz w:val="40"/>
          <w:szCs w:val="40"/>
        </w:rPr>
        <w:t>PATERSON</w:t>
      </w:r>
    </w:p>
    <w:p w:rsidR="000E6620" w:rsidRPr="000E6620" w:rsidRDefault="000E6620" w:rsidP="000E66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620" w:rsidRDefault="000E6620" w:rsidP="000E66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620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FC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Şubat 2017</w:t>
      </w:r>
      <w:bookmarkStart w:id="0" w:name="_GoBack"/>
      <w:bookmarkEnd w:id="0"/>
    </w:p>
    <w:p w:rsidR="000E6620" w:rsidRDefault="000E6620" w:rsidP="000E66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620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Başka Sinema</w:t>
      </w:r>
    </w:p>
    <w:p w:rsidR="000E6620" w:rsidRPr="000E6620" w:rsidRDefault="000E6620" w:rsidP="000E66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620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Filmartı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0E6620" w:rsidRDefault="000E6620" w:rsidP="000E66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620">
        <w:rPr>
          <w:rFonts w:ascii="Times New Roman" w:hAnsi="Times New Roman" w:cs="Times New Roman"/>
          <w:b/>
          <w:sz w:val="24"/>
          <w:szCs w:val="24"/>
        </w:rPr>
        <w:t>Ülke:</w:t>
      </w:r>
      <w:r>
        <w:rPr>
          <w:rFonts w:ascii="Times New Roman" w:hAnsi="Times New Roman" w:cs="Times New Roman"/>
          <w:sz w:val="24"/>
          <w:szCs w:val="24"/>
        </w:rPr>
        <w:t xml:space="preserve"> ABD </w:t>
      </w:r>
    </w:p>
    <w:p w:rsidR="000E6620" w:rsidRPr="000E6620" w:rsidRDefault="000E6620" w:rsidP="000E66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620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20">
        <w:rPr>
          <w:rFonts w:ascii="Times New Roman" w:hAnsi="Times New Roman" w:cs="Times New Roman"/>
          <w:sz w:val="24"/>
          <w:szCs w:val="24"/>
        </w:rPr>
        <w:t>2016</w:t>
      </w:r>
    </w:p>
    <w:p w:rsidR="000E6620" w:rsidRPr="000E6620" w:rsidRDefault="000E6620" w:rsidP="000E66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620">
        <w:rPr>
          <w:rFonts w:ascii="Times New Roman" w:hAnsi="Times New Roman" w:cs="Times New Roman"/>
          <w:b/>
          <w:sz w:val="24"/>
          <w:szCs w:val="24"/>
        </w:rPr>
        <w:t>Süre:</w:t>
      </w:r>
      <w:r w:rsidRPr="000E6620">
        <w:rPr>
          <w:rFonts w:ascii="Times New Roman" w:hAnsi="Times New Roman" w:cs="Times New Roman"/>
          <w:sz w:val="24"/>
          <w:szCs w:val="24"/>
        </w:rPr>
        <w:t xml:space="preserve"> 113</w:t>
      </w:r>
      <w:r>
        <w:rPr>
          <w:rFonts w:ascii="Times New Roman" w:hAnsi="Times New Roman" w:cs="Times New Roman"/>
          <w:sz w:val="24"/>
          <w:szCs w:val="24"/>
        </w:rPr>
        <w:t xml:space="preserve"> dk.</w:t>
      </w:r>
    </w:p>
    <w:p w:rsidR="000E6620" w:rsidRPr="000E6620" w:rsidRDefault="000E6620" w:rsidP="000E66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620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Jarmusch</w:t>
      </w:r>
      <w:proofErr w:type="spellEnd"/>
    </w:p>
    <w:p w:rsidR="000E6620" w:rsidRPr="000E6620" w:rsidRDefault="000E6620" w:rsidP="000E66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620">
        <w:rPr>
          <w:rFonts w:ascii="Times New Roman" w:hAnsi="Times New Roman" w:cs="Times New Roman"/>
          <w:b/>
          <w:sz w:val="24"/>
          <w:szCs w:val="24"/>
        </w:rPr>
        <w:t>Oyuncular:</w:t>
      </w:r>
      <w:r w:rsidRPr="000E6620">
        <w:rPr>
          <w:rFonts w:ascii="Times New Roman" w:hAnsi="Times New Roman" w:cs="Times New Roman"/>
          <w:sz w:val="24"/>
          <w:szCs w:val="24"/>
        </w:rPr>
        <w:t xml:space="preserve"> Adam Driver,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Golshifteh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Farahani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Chasten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Harmon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Barry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Shabaka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Henley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, William Jackson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Harper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Rizwan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620" w:rsidRPr="000E6620" w:rsidRDefault="000E6620" w:rsidP="000E66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620" w:rsidRDefault="000E6620" w:rsidP="000E66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620">
        <w:rPr>
          <w:rFonts w:ascii="Times New Roman" w:hAnsi="Times New Roman" w:cs="Times New Roman"/>
          <w:sz w:val="24"/>
          <w:szCs w:val="24"/>
        </w:rPr>
        <w:t xml:space="preserve">Yaşadığı yer gibi ismi de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Paterson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 olan naif otobüs şoförü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Paterson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, güzel ve sevecen karısı Laura ve İngiliz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Bulldog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 köpekleri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Marvin’le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 beraber huzurlu, mutlu ve son derece mütevazi bir hayat yaşamaktadır.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Paterson’ın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 her günü birbirine benzemektedir. Konuşmayı pek de sevmeyen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Paterson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, evde onu bekleyen sevecen karısından, arada sırada uğradığı mahalle barından, kısacası sıradan hayatından son derece memnundur. Hayattaki en büyük tutkusu ise yanında taşıdığı not defterine yazdığı şiirleridir. Laura,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hergün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 sessiz ve yaratıcı bir aşkla defterine şiirler karalayan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Paterson’a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 göre çok daha dışa dönüktür, hatta kocasını şiirlerini yayınlaması için ikna etmeye çalışır. Laura’nın tutkuyla yaptığı keklerini bir gün kendi dükkanını açıp orada satmak ve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 şarkıcısı olmak gibi hayalleri vardır. Oysa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Paterson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>, hayattan çok da fazlasını beklemeden mutlu olabilen ve her sabah 23 numaralı otobüsün direksiyonuna geçen gizli bir şair olarak kalmayı tercih etmektedir.</w:t>
      </w:r>
    </w:p>
    <w:p w:rsidR="000E6620" w:rsidRPr="000E6620" w:rsidRDefault="000E6620" w:rsidP="000E66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620" w:rsidRPr="000E6620" w:rsidRDefault="000E6620" w:rsidP="000E66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620">
        <w:rPr>
          <w:rFonts w:ascii="Times New Roman" w:hAnsi="Times New Roman" w:cs="Times New Roman"/>
          <w:sz w:val="24"/>
          <w:szCs w:val="24"/>
        </w:rPr>
        <w:t>Jarmush’un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 zaten aşina olduğumuz şiirsel sineması bu kez gerçekten şiirle harmanlanıyor ve Adam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Driver’ın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 muhteşem oyunculuğuyla ortaya sinema tarihinin unutulmayacak karakterlerinden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Paterson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 çık</w:t>
      </w:r>
      <w:r>
        <w:rPr>
          <w:rFonts w:ascii="Times New Roman" w:hAnsi="Times New Roman" w:cs="Times New Roman"/>
          <w:sz w:val="24"/>
          <w:szCs w:val="24"/>
        </w:rPr>
        <w:t>ıyor. Nostaljinin, melankolinin</w:t>
      </w:r>
      <w:r w:rsidRPr="000E6620">
        <w:rPr>
          <w:rFonts w:ascii="Times New Roman" w:hAnsi="Times New Roman" w:cs="Times New Roman"/>
          <w:sz w:val="24"/>
          <w:szCs w:val="24"/>
        </w:rPr>
        <w:t xml:space="preserve"> ve huzurun içinde kaybolacağınız, insan olmaya ve sanata dair naif, yalın ve  muhteşem bir </w:t>
      </w:r>
      <w:proofErr w:type="spellStart"/>
      <w:r w:rsidRPr="000E6620">
        <w:rPr>
          <w:rFonts w:ascii="Times New Roman" w:hAnsi="Times New Roman" w:cs="Times New Roman"/>
          <w:sz w:val="24"/>
          <w:szCs w:val="24"/>
        </w:rPr>
        <w:t>Jarmusch</w:t>
      </w:r>
      <w:proofErr w:type="spellEnd"/>
      <w:r w:rsidRPr="000E6620">
        <w:rPr>
          <w:rFonts w:ascii="Times New Roman" w:hAnsi="Times New Roman" w:cs="Times New Roman"/>
          <w:sz w:val="24"/>
          <w:szCs w:val="24"/>
        </w:rPr>
        <w:t xml:space="preserve"> manifestosu.</w:t>
      </w:r>
    </w:p>
    <w:p w:rsidR="000E6620" w:rsidRPr="000E6620" w:rsidRDefault="000E6620" w:rsidP="000E66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620" w:rsidRPr="000E6620" w:rsidRDefault="000E6620" w:rsidP="000E66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620">
        <w:rPr>
          <w:rFonts w:ascii="Times New Roman" w:hAnsi="Times New Roman" w:cs="Times New Roman"/>
          <w:sz w:val="24"/>
          <w:szCs w:val="24"/>
        </w:rPr>
        <w:t>2016 Cannes Film Festivali Altın Palmiye Adayı</w:t>
      </w:r>
    </w:p>
    <w:p w:rsidR="000E6620" w:rsidRPr="000E6620" w:rsidRDefault="000E6620" w:rsidP="000E66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620">
        <w:rPr>
          <w:rFonts w:ascii="Times New Roman" w:hAnsi="Times New Roman" w:cs="Times New Roman"/>
          <w:sz w:val="24"/>
          <w:szCs w:val="24"/>
        </w:rPr>
        <w:t xml:space="preserve">2016 Toronto Film Festivali </w:t>
      </w:r>
    </w:p>
    <w:p w:rsidR="00132E68" w:rsidRPr="000E6620" w:rsidRDefault="000E6620" w:rsidP="000E66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620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132E68" w:rsidRPr="000E66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86"/>
    <w:rsid w:val="000E6620"/>
    <w:rsid w:val="00132E68"/>
    <w:rsid w:val="001D2FCD"/>
    <w:rsid w:val="00446ED4"/>
    <w:rsid w:val="00595F0A"/>
    <w:rsid w:val="00D52086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E371"/>
  <w15:chartTrackingRefBased/>
  <w15:docId w15:val="{97AFB618-69AF-4DF2-931D-55CB59E2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6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2017-02-15T06:36:00Z</dcterms:created>
  <dcterms:modified xsi:type="dcterms:W3CDTF">2017-02-15T17:21:00Z</dcterms:modified>
</cp:coreProperties>
</file>