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FD53" w14:textId="4206FA5C" w:rsidR="00D867A1" w:rsidRPr="000F6905" w:rsidRDefault="00D867A1" w:rsidP="00815606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0F6905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5408008" wp14:editId="167C70BA">
            <wp:simplePos x="0" y="0"/>
            <wp:positionH relativeFrom="column">
              <wp:posOffset>2319655</wp:posOffset>
            </wp:positionH>
            <wp:positionV relativeFrom="paragraph">
              <wp:posOffset>-641350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9F1758" w14:textId="77777777" w:rsidR="00D867A1" w:rsidRPr="00815606" w:rsidRDefault="00371837" w:rsidP="00D867A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15606">
        <w:rPr>
          <w:rFonts w:asciiTheme="majorHAnsi" w:hAnsiTheme="majorHAnsi"/>
          <w:b/>
          <w:sz w:val="32"/>
          <w:szCs w:val="32"/>
        </w:rPr>
        <w:t>Türkiye Sinemasında</w:t>
      </w:r>
      <w:r w:rsidR="00D867A1" w:rsidRPr="00815606">
        <w:rPr>
          <w:rFonts w:asciiTheme="majorHAnsi" w:hAnsiTheme="majorHAnsi"/>
          <w:b/>
          <w:sz w:val="32"/>
          <w:szCs w:val="32"/>
        </w:rPr>
        <w:t xml:space="preserve"> </w:t>
      </w:r>
      <w:r w:rsidRPr="00815606">
        <w:rPr>
          <w:rFonts w:asciiTheme="majorHAnsi" w:hAnsiTheme="majorHAnsi"/>
          <w:b/>
          <w:sz w:val="32"/>
          <w:szCs w:val="32"/>
        </w:rPr>
        <w:t xml:space="preserve">Bir </w:t>
      </w:r>
      <w:r w:rsidR="00D867A1" w:rsidRPr="00815606">
        <w:rPr>
          <w:rFonts w:asciiTheme="majorHAnsi" w:hAnsiTheme="majorHAnsi"/>
          <w:b/>
          <w:sz w:val="32"/>
          <w:szCs w:val="32"/>
        </w:rPr>
        <w:t>İlk</w:t>
      </w:r>
      <w:r w:rsidRPr="00815606">
        <w:rPr>
          <w:rFonts w:asciiTheme="majorHAnsi" w:hAnsiTheme="majorHAnsi"/>
          <w:b/>
          <w:sz w:val="32"/>
          <w:szCs w:val="32"/>
        </w:rPr>
        <w:t>!</w:t>
      </w:r>
    </w:p>
    <w:p w14:paraId="4D4F5BAB" w14:textId="77777777" w:rsidR="00D867A1" w:rsidRPr="00815606" w:rsidRDefault="00D867A1" w:rsidP="00D867A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15606">
        <w:rPr>
          <w:rFonts w:asciiTheme="majorHAnsi" w:hAnsiTheme="majorHAnsi"/>
          <w:b/>
          <w:sz w:val="40"/>
          <w:szCs w:val="40"/>
        </w:rPr>
        <w:t>İFTARLIK GAZOZ YAPILMAYANI YAPIYOR</w:t>
      </w:r>
    </w:p>
    <w:p w14:paraId="787C7AA5" w14:textId="77777777" w:rsidR="00C102AB" w:rsidRPr="00815606" w:rsidRDefault="0090328A" w:rsidP="00D867A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15606">
        <w:rPr>
          <w:rFonts w:asciiTheme="majorHAnsi" w:hAnsiTheme="majorHAnsi"/>
          <w:b/>
          <w:sz w:val="40"/>
          <w:szCs w:val="40"/>
        </w:rPr>
        <w:t>"</w:t>
      </w:r>
      <w:r w:rsidR="000F00FB" w:rsidRPr="00815606">
        <w:rPr>
          <w:rFonts w:asciiTheme="majorHAnsi" w:hAnsiTheme="majorHAnsi"/>
          <w:b/>
          <w:sz w:val="40"/>
          <w:szCs w:val="40"/>
        </w:rPr>
        <w:t>32 İLDE, AYNI GÜNDE, AYNI ANDA ÖZEL GÖSTERİM</w:t>
      </w:r>
      <w:r w:rsidRPr="00815606">
        <w:rPr>
          <w:rFonts w:asciiTheme="majorHAnsi" w:hAnsiTheme="majorHAnsi"/>
          <w:b/>
          <w:sz w:val="40"/>
          <w:szCs w:val="40"/>
        </w:rPr>
        <w:t>"</w:t>
      </w:r>
    </w:p>
    <w:p w14:paraId="5A7A0FBD" w14:textId="77777777" w:rsidR="00FC0ED5" w:rsidRPr="000F6905" w:rsidRDefault="00FC0ED5" w:rsidP="00D867A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71218B" w14:textId="7A4251B7" w:rsidR="002B0005" w:rsidRPr="000F6905" w:rsidRDefault="00D867A1" w:rsidP="00FC0ED5">
      <w:pPr>
        <w:spacing w:after="0" w:line="240" w:lineRule="auto"/>
        <w:ind w:left="426"/>
        <w:jc w:val="center"/>
        <w:rPr>
          <w:rFonts w:asciiTheme="majorHAnsi" w:hAnsiTheme="majorHAnsi"/>
          <w:b/>
          <w:sz w:val="24"/>
          <w:szCs w:val="24"/>
        </w:rPr>
      </w:pPr>
      <w:r w:rsidRPr="000F6905">
        <w:rPr>
          <w:rFonts w:asciiTheme="majorHAnsi" w:hAnsiTheme="majorHAnsi"/>
          <w:b/>
          <w:sz w:val="24"/>
          <w:szCs w:val="24"/>
        </w:rPr>
        <w:t xml:space="preserve">Yılın merakla beklenen filmi İFTARLIK GAZOZ, sinema tarihimizde şimdiye kadar </w:t>
      </w:r>
      <w:r w:rsidR="00DB003F" w:rsidRPr="000F6905">
        <w:rPr>
          <w:rFonts w:asciiTheme="majorHAnsi" w:hAnsiTheme="majorHAnsi"/>
          <w:b/>
          <w:sz w:val="24"/>
          <w:szCs w:val="24"/>
        </w:rPr>
        <w:t>y</w:t>
      </w:r>
      <w:r w:rsidR="00377292">
        <w:rPr>
          <w:rFonts w:asciiTheme="majorHAnsi" w:hAnsiTheme="majorHAnsi"/>
          <w:b/>
          <w:sz w:val="24"/>
          <w:szCs w:val="24"/>
        </w:rPr>
        <w:t>apılmamış olanı yapıyor</w:t>
      </w:r>
      <w:r w:rsidR="00DB003F" w:rsidRPr="000F6905">
        <w:rPr>
          <w:rFonts w:asciiTheme="majorHAnsi" w:hAnsiTheme="majorHAnsi"/>
          <w:b/>
          <w:sz w:val="24"/>
          <w:szCs w:val="24"/>
        </w:rPr>
        <w:t xml:space="preserve">. </w:t>
      </w:r>
      <w:r w:rsidR="007C5465" w:rsidRPr="000F6905">
        <w:rPr>
          <w:rFonts w:asciiTheme="majorHAnsi" w:hAnsiTheme="majorHAnsi"/>
          <w:b/>
          <w:sz w:val="24"/>
          <w:szCs w:val="24"/>
        </w:rPr>
        <w:t>Vizyondan iki gün önce,</w:t>
      </w:r>
      <w:r w:rsidR="00DB003F" w:rsidRPr="000F6905">
        <w:rPr>
          <w:rFonts w:asciiTheme="majorHAnsi" w:hAnsiTheme="majorHAnsi"/>
          <w:b/>
          <w:sz w:val="24"/>
          <w:szCs w:val="24"/>
        </w:rPr>
        <w:t xml:space="preserve"> </w:t>
      </w:r>
      <w:r w:rsidR="007C5465" w:rsidRPr="000F6905">
        <w:rPr>
          <w:rFonts w:asciiTheme="majorHAnsi" w:hAnsiTheme="majorHAnsi"/>
          <w:b/>
          <w:sz w:val="24"/>
          <w:szCs w:val="24"/>
        </w:rPr>
        <w:t>27 Ocak Çarşamba günü</w:t>
      </w:r>
      <w:r w:rsidR="00DB003F" w:rsidRPr="000F6905">
        <w:rPr>
          <w:rFonts w:asciiTheme="majorHAnsi" w:hAnsiTheme="majorHAnsi"/>
          <w:b/>
          <w:sz w:val="24"/>
          <w:szCs w:val="24"/>
        </w:rPr>
        <w:t xml:space="preserve">, </w:t>
      </w:r>
      <w:r w:rsidR="000F00FB">
        <w:rPr>
          <w:rFonts w:asciiTheme="majorHAnsi" w:hAnsiTheme="majorHAnsi"/>
          <w:b/>
          <w:sz w:val="24"/>
          <w:szCs w:val="24"/>
        </w:rPr>
        <w:t xml:space="preserve">Türkiye’nin </w:t>
      </w:r>
      <w:r w:rsidR="00DB003F" w:rsidRPr="000F6905">
        <w:rPr>
          <w:rFonts w:asciiTheme="majorHAnsi" w:hAnsiTheme="majorHAnsi"/>
          <w:b/>
          <w:sz w:val="24"/>
          <w:szCs w:val="24"/>
        </w:rPr>
        <w:t>yedi bölge</w:t>
      </w:r>
      <w:r w:rsidR="000F00FB">
        <w:rPr>
          <w:rFonts w:asciiTheme="majorHAnsi" w:hAnsiTheme="majorHAnsi"/>
          <w:b/>
          <w:sz w:val="24"/>
          <w:szCs w:val="24"/>
        </w:rPr>
        <w:t>sin</w:t>
      </w:r>
      <w:r w:rsidR="00DB003F" w:rsidRPr="000F6905">
        <w:rPr>
          <w:rFonts w:asciiTheme="majorHAnsi" w:hAnsiTheme="majorHAnsi"/>
          <w:b/>
          <w:sz w:val="24"/>
          <w:szCs w:val="24"/>
        </w:rPr>
        <w:t>de</w:t>
      </w:r>
      <w:r w:rsidR="00484062" w:rsidRPr="000F6905">
        <w:rPr>
          <w:rFonts w:asciiTheme="majorHAnsi" w:hAnsiTheme="majorHAnsi"/>
          <w:b/>
          <w:sz w:val="24"/>
          <w:szCs w:val="24"/>
        </w:rPr>
        <w:t>,</w:t>
      </w:r>
      <w:r w:rsidR="00DB003F" w:rsidRPr="000F6905">
        <w:rPr>
          <w:rFonts w:asciiTheme="majorHAnsi" w:hAnsiTheme="majorHAnsi"/>
          <w:b/>
          <w:sz w:val="24"/>
          <w:szCs w:val="24"/>
        </w:rPr>
        <w:t xml:space="preserve"> toplam 32 ilde aynı anda</w:t>
      </w:r>
      <w:r w:rsidR="00484062" w:rsidRPr="000F6905">
        <w:rPr>
          <w:rFonts w:asciiTheme="majorHAnsi" w:hAnsiTheme="majorHAnsi"/>
          <w:b/>
          <w:sz w:val="24"/>
          <w:szCs w:val="24"/>
        </w:rPr>
        <w:t>,</w:t>
      </w:r>
      <w:r w:rsidR="00DB003F" w:rsidRPr="000F6905">
        <w:rPr>
          <w:rFonts w:asciiTheme="majorHAnsi" w:hAnsiTheme="majorHAnsi"/>
          <w:b/>
          <w:sz w:val="24"/>
          <w:szCs w:val="24"/>
        </w:rPr>
        <w:t xml:space="preserve"> tek seanslık </w:t>
      </w:r>
      <w:r w:rsidR="000F00FB">
        <w:rPr>
          <w:rFonts w:asciiTheme="majorHAnsi" w:hAnsiTheme="majorHAnsi"/>
          <w:b/>
          <w:sz w:val="24"/>
          <w:szCs w:val="24"/>
        </w:rPr>
        <w:t xml:space="preserve">bir </w:t>
      </w:r>
      <w:r w:rsidR="002E4F1A" w:rsidRPr="000F6905">
        <w:rPr>
          <w:rFonts w:asciiTheme="majorHAnsi" w:hAnsiTheme="majorHAnsi"/>
          <w:b/>
          <w:sz w:val="24"/>
          <w:szCs w:val="24"/>
        </w:rPr>
        <w:t>ilk</w:t>
      </w:r>
      <w:r w:rsidR="00C102AB" w:rsidRPr="000F6905">
        <w:rPr>
          <w:rFonts w:asciiTheme="majorHAnsi" w:hAnsiTheme="majorHAnsi"/>
          <w:b/>
          <w:sz w:val="24"/>
          <w:szCs w:val="24"/>
        </w:rPr>
        <w:t xml:space="preserve"> </w:t>
      </w:r>
      <w:r w:rsidR="00DB003F" w:rsidRPr="000F6905">
        <w:rPr>
          <w:rFonts w:asciiTheme="majorHAnsi" w:hAnsiTheme="majorHAnsi"/>
          <w:b/>
          <w:sz w:val="24"/>
          <w:szCs w:val="24"/>
        </w:rPr>
        <w:t>göst</w:t>
      </w:r>
      <w:r w:rsidR="00484062" w:rsidRPr="000F6905">
        <w:rPr>
          <w:rFonts w:asciiTheme="majorHAnsi" w:hAnsiTheme="majorHAnsi"/>
          <w:b/>
          <w:sz w:val="24"/>
          <w:szCs w:val="24"/>
        </w:rPr>
        <w:t>erim ge</w:t>
      </w:r>
      <w:r w:rsidR="00193685">
        <w:rPr>
          <w:rFonts w:asciiTheme="majorHAnsi" w:hAnsiTheme="majorHAnsi"/>
          <w:b/>
          <w:sz w:val="24"/>
          <w:szCs w:val="24"/>
        </w:rPr>
        <w:t>r</w:t>
      </w:r>
      <w:r w:rsidR="00484062" w:rsidRPr="000F6905">
        <w:rPr>
          <w:rFonts w:asciiTheme="majorHAnsi" w:hAnsiTheme="majorHAnsi"/>
          <w:b/>
          <w:sz w:val="24"/>
          <w:szCs w:val="24"/>
        </w:rPr>
        <w:t xml:space="preserve">çekleştiriyor. </w:t>
      </w:r>
      <w:r w:rsidR="007C5465" w:rsidRPr="000F6905">
        <w:rPr>
          <w:rFonts w:asciiTheme="majorHAnsi" w:hAnsiTheme="majorHAnsi"/>
          <w:b/>
          <w:sz w:val="24"/>
          <w:szCs w:val="24"/>
        </w:rPr>
        <w:t>Bu özel</w:t>
      </w:r>
      <w:r w:rsidR="00C102AB" w:rsidRPr="000F6905">
        <w:rPr>
          <w:rFonts w:asciiTheme="majorHAnsi" w:hAnsiTheme="majorHAnsi"/>
          <w:b/>
          <w:sz w:val="24"/>
          <w:szCs w:val="24"/>
        </w:rPr>
        <w:t xml:space="preserve"> gösterim </w:t>
      </w:r>
      <w:r w:rsidR="007C5465" w:rsidRPr="000F6905">
        <w:rPr>
          <w:rFonts w:asciiTheme="majorHAnsi" w:hAnsiTheme="majorHAnsi"/>
          <w:b/>
          <w:sz w:val="24"/>
          <w:szCs w:val="24"/>
        </w:rPr>
        <w:t xml:space="preserve">gecesinin biletleri </w:t>
      </w:r>
      <w:r w:rsidR="00FC0ED5">
        <w:rPr>
          <w:rFonts w:asciiTheme="majorHAnsi" w:hAnsiTheme="majorHAnsi"/>
          <w:b/>
          <w:sz w:val="24"/>
          <w:szCs w:val="24"/>
        </w:rPr>
        <w:t>20 Ocak 2016 Ça</w:t>
      </w:r>
      <w:r w:rsidR="00377292">
        <w:rPr>
          <w:rFonts w:asciiTheme="majorHAnsi" w:hAnsiTheme="majorHAnsi"/>
          <w:b/>
          <w:sz w:val="24"/>
          <w:szCs w:val="24"/>
        </w:rPr>
        <w:t>r</w:t>
      </w:r>
      <w:r w:rsidR="00FC0ED5">
        <w:rPr>
          <w:rFonts w:asciiTheme="majorHAnsi" w:hAnsiTheme="majorHAnsi"/>
          <w:b/>
          <w:sz w:val="24"/>
          <w:szCs w:val="24"/>
        </w:rPr>
        <w:t xml:space="preserve">şamba günü öğlen </w:t>
      </w:r>
      <w:r w:rsidR="00193685">
        <w:rPr>
          <w:rFonts w:asciiTheme="majorHAnsi" w:hAnsiTheme="majorHAnsi"/>
          <w:b/>
          <w:sz w:val="24"/>
          <w:szCs w:val="24"/>
        </w:rPr>
        <w:t xml:space="preserve">saat </w:t>
      </w:r>
      <w:proofErr w:type="gramStart"/>
      <w:r w:rsidR="00193685">
        <w:rPr>
          <w:rFonts w:asciiTheme="majorHAnsi" w:hAnsiTheme="majorHAnsi"/>
          <w:b/>
          <w:sz w:val="24"/>
          <w:szCs w:val="24"/>
        </w:rPr>
        <w:t>12:00’de</w:t>
      </w:r>
      <w:proofErr w:type="gramEnd"/>
      <w:r w:rsidR="00FC0ED5">
        <w:rPr>
          <w:rFonts w:asciiTheme="majorHAnsi" w:hAnsiTheme="majorHAnsi"/>
          <w:b/>
          <w:sz w:val="24"/>
          <w:szCs w:val="24"/>
        </w:rPr>
        <w:t xml:space="preserve"> aynı anda </w:t>
      </w:r>
      <w:hyperlink r:id="rId5" w:tgtFrame="_blank" w:history="1">
        <w:r w:rsidR="00484062" w:rsidRPr="000F6905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cinemaximum.com</w:t>
        </w:r>
      </w:hyperlink>
      <w:r w:rsidR="00484062" w:rsidRPr="000F6905">
        <w:rPr>
          <w:rFonts w:asciiTheme="majorHAnsi" w:hAnsiTheme="majorHAnsi"/>
          <w:b/>
          <w:sz w:val="24"/>
          <w:szCs w:val="24"/>
        </w:rPr>
        <w:t xml:space="preserve">.tr </w:t>
      </w:r>
    </w:p>
    <w:p w14:paraId="3F20D3F2" w14:textId="77777777" w:rsidR="00D867A1" w:rsidRPr="000F6905" w:rsidRDefault="00484062" w:rsidP="002B00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F6905">
        <w:rPr>
          <w:rFonts w:asciiTheme="majorHAnsi" w:hAnsiTheme="majorHAnsi"/>
          <w:b/>
          <w:sz w:val="24"/>
          <w:szCs w:val="24"/>
        </w:rPr>
        <w:t>adresinde</w:t>
      </w:r>
      <w:proofErr w:type="gramEnd"/>
      <w:r w:rsidRPr="000F6905">
        <w:rPr>
          <w:rFonts w:asciiTheme="majorHAnsi" w:hAnsiTheme="majorHAnsi"/>
          <w:b/>
          <w:sz w:val="24"/>
          <w:szCs w:val="24"/>
        </w:rPr>
        <w:t xml:space="preserve"> </w:t>
      </w:r>
      <w:r w:rsidR="00C102AB" w:rsidRPr="000F6905">
        <w:rPr>
          <w:rFonts w:asciiTheme="majorHAnsi" w:hAnsiTheme="majorHAnsi"/>
          <w:b/>
          <w:sz w:val="24"/>
          <w:szCs w:val="24"/>
        </w:rPr>
        <w:t xml:space="preserve">ve </w:t>
      </w:r>
      <w:r w:rsidR="0090328A" w:rsidRPr="000F6905">
        <w:rPr>
          <w:rFonts w:asciiTheme="majorHAnsi" w:hAnsiTheme="majorHAnsi"/>
          <w:b/>
          <w:sz w:val="24"/>
          <w:szCs w:val="24"/>
        </w:rPr>
        <w:t xml:space="preserve">illerdeki </w:t>
      </w:r>
      <w:r w:rsidR="00C102AB" w:rsidRPr="000F6905">
        <w:rPr>
          <w:rFonts w:asciiTheme="majorHAnsi" w:hAnsiTheme="majorHAnsi"/>
          <w:b/>
          <w:sz w:val="24"/>
          <w:szCs w:val="24"/>
        </w:rPr>
        <w:t xml:space="preserve">sinema gişelerinde </w:t>
      </w:r>
      <w:r w:rsidR="000F00FB">
        <w:rPr>
          <w:rFonts w:asciiTheme="majorHAnsi" w:hAnsiTheme="majorHAnsi"/>
          <w:b/>
          <w:sz w:val="24"/>
          <w:szCs w:val="24"/>
        </w:rPr>
        <w:t>satış</w:t>
      </w:r>
      <w:r w:rsidRPr="000F6905">
        <w:rPr>
          <w:rFonts w:asciiTheme="majorHAnsi" w:hAnsiTheme="majorHAnsi"/>
          <w:b/>
          <w:sz w:val="24"/>
          <w:szCs w:val="24"/>
        </w:rPr>
        <w:t>a</w:t>
      </w:r>
      <w:r w:rsidR="000F00FB">
        <w:rPr>
          <w:rFonts w:asciiTheme="majorHAnsi" w:hAnsiTheme="majorHAnsi"/>
          <w:b/>
          <w:sz w:val="24"/>
          <w:szCs w:val="24"/>
        </w:rPr>
        <w:t xml:space="preserve"> </w:t>
      </w:r>
      <w:r w:rsidR="00FC0ED5">
        <w:rPr>
          <w:rFonts w:asciiTheme="majorHAnsi" w:hAnsiTheme="majorHAnsi"/>
          <w:b/>
          <w:sz w:val="24"/>
          <w:szCs w:val="24"/>
        </w:rPr>
        <w:t>çıkartılacak</w:t>
      </w:r>
    </w:p>
    <w:p w14:paraId="696FCDE4" w14:textId="77777777" w:rsidR="00D867A1" w:rsidRPr="000F6905" w:rsidRDefault="00D867A1" w:rsidP="00D867A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165FC12" w14:textId="77777777" w:rsidR="00371837" w:rsidRDefault="007C5465" w:rsidP="000F690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</w:rPr>
        <w:t xml:space="preserve">Başrolünde Cem Yılmaz'ın oynadığı, Yüksel Aksu'nun son filmi İFTARLIK GAZOZ, </w:t>
      </w:r>
      <w:r w:rsidR="00854A82" w:rsidRPr="000F6905">
        <w:rPr>
          <w:rFonts w:asciiTheme="majorHAnsi" w:hAnsiTheme="majorHAnsi"/>
          <w:sz w:val="24"/>
          <w:szCs w:val="24"/>
        </w:rPr>
        <w:t xml:space="preserve">ezber bozuyor. </w:t>
      </w:r>
      <w:r w:rsidR="002B0005" w:rsidRPr="000F6905">
        <w:rPr>
          <w:rFonts w:asciiTheme="majorHAnsi" w:hAnsiTheme="majorHAnsi"/>
          <w:sz w:val="24"/>
          <w:szCs w:val="24"/>
        </w:rPr>
        <w:t>Şimdiye kadar yapılmamış olanı yap</w:t>
      </w:r>
      <w:r w:rsidR="007A3DBA" w:rsidRPr="000F6905">
        <w:rPr>
          <w:rFonts w:asciiTheme="majorHAnsi" w:hAnsiTheme="majorHAnsi"/>
          <w:sz w:val="24"/>
          <w:szCs w:val="24"/>
        </w:rPr>
        <w:t>arak</w:t>
      </w:r>
      <w:r w:rsidR="002B0005" w:rsidRPr="000F690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B0005" w:rsidRPr="000F6905">
        <w:rPr>
          <w:rFonts w:asciiTheme="majorHAnsi" w:hAnsiTheme="majorHAnsi"/>
          <w:sz w:val="24"/>
          <w:szCs w:val="24"/>
        </w:rPr>
        <w:t>v</w:t>
      </w:r>
      <w:r w:rsidR="00CE0261" w:rsidRPr="000F6905">
        <w:rPr>
          <w:rFonts w:asciiTheme="majorHAnsi" w:hAnsiTheme="majorHAnsi"/>
          <w:sz w:val="24"/>
          <w:szCs w:val="24"/>
        </w:rPr>
        <w:t>izyondan</w:t>
      </w:r>
      <w:proofErr w:type="gramEnd"/>
      <w:r w:rsidR="00CE0261" w:rsidRPr="000F6905">
        <w:rPr>
          <w:rFonts w:asciiTheme="majorHAnsi" w:hAnsiTheme="majorHAnsi"/>
          <w:sz w:val="24"/>
          <w:szCs w:val="24"/>
        </w:rPr>
        <w:t xml:space="preserve"> iki gün önce</w:t>
      </w:r>
      <w:r w:rsidR="007A3DBA" w:rsidRPr="000F6905">
        <w:rPr>
          <w:rFonts w:asciiTheme="majorHAnsi" w:hAnsiTheme="majorHAnsi"/>
          <w:sz w:val="24"/>
          <w:szCs w:val="24"/>
        </w:rPr>
        <w:t xml:space="preserve">, </w:t>
      </w:r>
      <w:r w:rsidR="004C7E40" w:rsidRPr="000F6905">
        <w:rPr>
          <w:rFonts w:asciiTheme="majorHAnsi" w:hAnsiTheme="majorHAnsi"/>
          <w:sz w:val="24"/>
          <w:szCs w:val="24"/>
        </w:rPr>
        <w:t xml:space="preserve">Türkiye'nin dört bir tarafında, </w:t>
      </w:r>
      <w:r w:rsidR="000008D0" w:rsidRPr="000F6905">
        <w:rPr>
          <w:rFonts w:asciiTheme="majorHAnsi" w:hAnsiTheme="majorHAnsi"/>
          <w:sz w:val="24"/>
          <w:szCs w:val="24"/>
        </w:rPr>
        <w:t>aynı anda</w:t>
      </w:r>
      <w:r w:rsidR="007A3DBA" w:rsidRPr="000F6905">
        <w:rPr>
          <w:rFonts w:asciiTheme="majorHAnsi" w:hAnsiTheme="majorHAnsi"/>
          <w:sz w:val="24"/>
          <w:szCs w:val="24"/>
        </w:rPr>
        <w:t xml:space="preserve">, izleyicileri </w:t>
      </w:r>
      <w:r w:rsidR="009B4DFE" w:rsidRPr="000F6905">
        <w:rPr>
          <w:rFonts w:asciiTheme="majorHAnsi" w:hAnsiTheme="majorHAnsi"/>
          <w:sz w:val="24"/>
          <w:szCs w:val="24"/>
        </w:rPr>
        <w:t>filmle</w:t>
      </w:r>
      <w:r w:rsidR="0007697E" w:rsidRPr="000F6905">
        <w:rPr>
          <w:rFonts w:asciiTheme="majorHAnsi" w:hAnsiTheme="majorHAnsi"/>
          <w:sz w:val="24"/>
          <w:szCs w:val="24"/>
        </w:rPr>
        <w:t xml:space="preserve"> buluşturuyor</w:t>
      </w:r>
      <w:r w:rsidR="007A3DBA" w:rsidRPr="000F6905">
        <w:rPr>
          <w:rFonts w:asciiTheme="majorHAnsi" w:hAnsiTheme="majorHAnsi"/>
          <w:sz w:val="24"/>
          <w:szCs w:val="24"/>
        </w:rPr>
        <w:t>.</w:t>
      </w:r>
      <w:r w:rsidR="000008D0" w:rsidRPr="000F6905">
        <w:rPr>
          <w:rFonts w:asciiTheme="majorHAnsi" w:hAnsiTheme="majorHAnsi"/>
          <w:sz w:val="24"/>
          <w:szCs w:val="24"/>
        </w:rPr>
        <w:t xml:space="preserve"> </w:t>
      </w:r>
      <w:r w:rsidR="00371837">
        <w:rPr>
          <w:rFonts w:asciiTheme="majorHAnsi" w:hAnsiTheme="majorHAnsi"/>
          <w:sz w:val="24"/>
          <w:szCs w:val="24"/>
        </w:rPr>
        <w:t xml:space="preserve">İstanbul’da yapılacak olan </w:t>
      </w:r>
      <w:proofErr w:type="gramStart"/>
      <w:r w:rsidR="00371837">
        <w:rPr>
          <w:rFonts w:asciiTheme="majorHAnsi" w:hAnsiTheme="majorHAnsi"/>
          <w:sz w:val="24"/>
          <w:szCs w:val="24"/>
        </w:rPr>
        <w:t>gala</w:t>
      </w:r>
      <w:proofErr w:type="gramEnd"/>
      <w:r w:rsidR="00371837">
        <w:rPr>
          <w:rFonts w:asciiTheme="majorHAnsi" w:hAnsiTheme="majorHAnsi"/>
          <w:sz w:val="24"/>
          <w:szCs w:val="24"/>
        </w:rPr>
        <w:t xml:space="preserve"> ile aynı anda </w:t>
      </w:r>
      <w:r w:rsidR="000008D0" w:rsidRPr="000F6905">
        <w:rPr>
          <w:rFonts w:asciiTheme="majorHAnsi" w:hAnsiTheme="majorHAnsi"/>
          <w:sz w:val="24"/>
          <w:szCs w:val="24"/>
        </w:rPr>
        <w:t xml:space="preserve">27 Ocak Çarşamba günü, 7 bölgede, </w:t>
      </w:r>
      <w:r w:rsidR="00854A82" w:rsidRPr="000F6905">
        <w:rPr>
          <w:rFonts w:asciiTheme="majorHAnsi" w:hAnsiTheme="majorHAnsi"/>
          <w:sz w:val="24"/>
          <w:szCs w:val="24"/>
        </w:rPr>
        <w:t>32 il</w:t>
      </w:r>
      <w:r w:rsidR="000008D0" w:rsidRPr="000F6905">
        <w:rPr>
          <w:rFonts w:asciiTheme="majorHAnsi" w:hAnsiTheme="majorHAnsi"/>
          <w:sz w:val="24"/>
          <w:szCs w:val="24"/>
        </w:rPr>
        <w:t xml:space="preserve">de, </w:t>
      </w:r>
      <w:r w:rsidR="000F00FB">
        <w:rPr>
          <w:rFonts w:asciiTheme="majorHAnsi" w:hAnsiTheme="majorHAnsi"/>
          <w:sz w:val="24"/>
          <w:szCs w:val="24"/>
        </w:rPr>
        <w:t xml:space="preserve">saat </w:t>
      </w:r>
      <w:proofErr w:type="gramStart"/>
      <w:r w:rsidR="000F00FB">
        <w:rPr>
          <w:rFonts w:asciiTheme="majorHAnsi" w:hAnsiTheme="majorHAnsi"/>
          <w:sz w:val="24"/>
          <w:szCs w:val="24"/>
        </w:rPr>
        <w:t>21:00’de</w:t>
      </w:r>
      <w:proofErr w:type="gramEnd"/>
      <w:r w:rsidR="000F00FB">
        <w:rPr>
          <w:rFonts w:asciiTheme="majorHAnsi" w:hAnsiTheme="majorHAnsi"/>
          <w:sz w:val="24"/>
          <w:szCs w:val="24"/>
        </w:rPr>
        <w:t xml:space="preserve"> tek seans olarak</w:t>
      </w:r>
      <w:r w:rsidR="00854A82" w:rsidRPr="000F6905">
        <w:rPr>
          <w:rFonts w:asciiTheme="majorHAnsi" w:hAnsiTheme="majorHAnsi"/>
          <w:sz w:val="24"/>
          <w:szCs w:val="24"/>
        </w:rPr>
        <w:t xml:space="preserve"> </w:t>
      </w:r>
      <w:r w:rsidR="007A3DBA" w:rsidRPr="000F6905">
        <w:rPr>
          <w:rFonts w:asciiTheme="majorHAnsi" w:hAnsiTheme="majorHAnsi"/>
          <w:sz w:val="24"/>
          <w:szCs w:val="24"/>
        </w:rPr>
        <w:t xml:space="preserve">yapılacak </w:t>
      </w:r>
      <w:r w:rsidR="005D5BAC" w:rsidRPr="000F6905">
        <w:rPr>
          <w:rFonts w:asciiTheme="majorHAnsi" w:hAnsiTheme="majorHAnsi"/>
          <w:sz w:val="24"/>
          <w:szCs w:val="24"/>
        </w:rPr>
        <w:t xml:space="preserve">bu </w:t>
      </w:r>
      <w:r w:rsidR="00147022" w:rsidRPr="000F6905">
        <w:rPr>
          <w:rFonts w:asciiTheme="majorHAnsi" w:hAnsiTheme="majorHAnsi"/>
          <w:sz w:val="24"/>
          <w:szCs w:val="24"/>
        </w:rPr>
        <w:t>ilk gösterime katılıp</w:t>
      </w:r>
      <w:r w:rsidR="00EB751B" w:rsidRPr="000F6905">
        <w:rPr>
          <w:rFonts w:asciiTheme="majorHAnsi" w:hAnsiTheme="majorHAnsi"/>
          <w:sz w:val="24"/>
          <w:szCs w:val="24"/>
        </w:rPr>
        <w:t xml:space="preserve"> tarihe geçmek isteyen </w:t>
      </w:r>
      <w:r w:rsidR="009B4DFE" w:rsidRPr="000F6905">
        <w:rPr>
          <w:rFonts w:asciiTheme="majorHAnsi" w:hAnsiTheme="majorHAnsi"/>
          <w:sz w:val="24"/>
          <w:szCs w:val="24"/>
        </w:rPr>
        <w:t>seyirciler</w:t>
      </w:r>
      <w:r w:rsidR="00147022" w:rsidRPr="000F6905">
        <w:rPr>
          <w:rFonts w:asciiTheme="majorHAnsi" w:hAnsiTheme="majorHAnsi"/>
          <w:sz w:val="24"/>
          <w:szCs w:val="24"/>
        </w:rPr>
        <w:t>,</w:t>
      </w:r>
      <w:r w:rsidR="005D5BAC" w:rsidRPr="000F6905">
        <w:rPr>
          <w:rFonts w:asciiTheme="majorHAnsi" w:hAnsiTheme="majorHAnsi"/>
          <w:sz w:val="24"/>
          <w:szCs w:val="24"/>
        </w:rPr>
        <w:t xml:space="preserve"> </w:t>
      </w:r>
      <w:r w:rsidR="00FC0ED5">
        <w:rPr>
          <w:rFonts w:asciiTheme="majorHAnsi" w:hAnsiTheme="majorHAnsi"/>
          <w:sz w:val="24"/>
          <w:szCs w:val="24"/>
        </w:rPr>
        <w:t>20 Ocak Çarşamba günü aynı anda satışa sunulacak olan</w:t>
      </w:r>
      <w:r w:rsidR="009B4DFE" w:rsidRPr="000F6905">
        <w:rPr>
          <w:rFonts w:asciiTheme="majorHAnsi" w:hAnsiTheme="majorHAnsi"/>
          <w:sz w:val="24"/>
          <w:szCs w:val="24"/>
        </w:rPr>
        <w:t xml:space="preserve"> </w:t>
      </w:r>
      <w:r w:rsidR="00C102AB" w:rsidRPr="000F6905">
        <w:rPr>
          <w:rFonts w:asciiTheme="majorHAnsi" w:hAnsiTheme="majorHAnsi"/>
          <w:sz w:val="24"/>
          <w:szCs w:val="24"/>
        </w:rPr>
        <w:t xml:space="preserve">sınırlı sayıda </w:t>
      </w:r>
      <w:r w:rsidR="0090328A" w:rsidRPr="000F6905">
        <w:rPr>
          <w:rFonts w:asciiTheme="majorHAnsi" w:hAnsiTheme="majorHAnsi"/>
          <w:sz w:val="24"/>
          <w:szCs w:val="24"/>
        </w:rPr>
        <w:t>bilet</w:t>
      </w:r>
      <w:r w:rsidR="000F6905" w:rsidRPr="000F6905">
        <w:rPr>
          <w:rFonts w:asciiTheme="majorHAnsi" w:hAnsiTheme="majorHAnsi"/>
          <w:sz w:val="24"/>
          <w:szCs w:val="24"/>
        </w:rPr>
        <w:t>ler</w:t>
      </w:r>
      <w:r w:rsidR="0090328A" w:rsidRPr="000F6905">
        <w:rPr>
          <w:rFonts w:asciiTheme="majorHAnsi" w:hAnsiTheme="majorHAnsi"/>
          <w:sz w:val="24"/>
          <w:szCs w:val="24"/>
        </w:rPr>
        <w:t>i</w:t>
      </w:r>
      <w:r w:rsidR="005D5BAC" w:rsidRPr="000F6905">
        <w:rPr>
          <w:rFonts w:asciiTheme="majorHAnsi" w:hAnsiTheme="majorHAnsi"/>
          <w:sz w:val="24"/>
          <w:szCs w:val="24"/>
        </w:rPr>
        <w:t xml:space="preserve"> </w:t>
      </w:r>
      <w:hyperlink r:id="rId6" w:tgtFrame="_blank" w:history="1">
        <w:r w:rsidR="005D5BAC"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cinemaximum.com</w:t>
        </w:r>
      </w:hyperlink>
      <w:r w:rsidR="005D5BAC" w:rsidRPr="000F6905">
        <w:rPr>
          <w:rFonts w:asciiTheme="majorHAnsi" w:hAnsiTheme="majorHAnsi"/>
          <w:sz w:val="24"/>
          <w:szCs w:val="24"/>
        </w:rPr>
        <w:t xml:space="preserve"> adresinden </w:t>
      </w:r>
      <w:r w:rsidR="009B4DFE" w:rsidRPr="000F6905">
        <w:rPr>
          <w:rFonts w:asciiTheme="majorHAnsi" w:hAnsiTheme="majorHAnsi"/>
          <w:sz w:val="24"/>
          <w:szCs w:val="24"/>
        </w:rPr>
        <w:t>ve</w:t>
      </w:r>
      <w:r w:rsidR="005D5BAC" w:rsidRPr="000F6905">
        <w:rPr>
          <w:rFonts w:asciiTheme="majorHAnsi" w:hAnsiTheme="majorHAnsi"/>
          <w:sz w:val="24"/>
          <w:szCs w:val="24"/>
        </w:rPr>
        <w:t xml:space="preserve"> </w:t>
      </w:r>
      <w:r w:rsidR="00FC0ED5">
        <w:rPr>
          <w:rFonts w:asciiTheme="majorHAnsi" w:hAnsiTheme="majorHAnsi"/>
          <w:sz w:val="24"/>
          <w:szCs w:val="24"/>
        </w:rPr>
        <w:t xml:space="preserve">bu illerdeki </w:t>
      </w:r>
      <w:proofErr w:type="spellStart"/>
      <w:r w:rsidR="00FC0ED5">
        <w:rPr>
          <w:rFonts w:asciiTheme="majorHAnsi" w:hAnsiTheme="majorHAnsi"/>
          <w:sz w:val="24"/>
          <w:szCs w:val="24"/>
        </w:rPr>
        <w:t>Cinemax</w:t>
      </w:r>
      <w:r w:rsidR="005D5BAC" w:rsidRPr="000F6905">
        <w:rPr>
          <w:rFonts w:asciiTheme="majorHAnsi" w:hAnsiTheme="majorHAnsi"/>
          <w:sz w:val="24"/>
          <w:szCs w:val="24"/>
        </w:rPr>
        <w:t>imum</w:t>
      </w:r>
      <w:proofErr w:type="spellEnd"/>
      <w:r w:rsidR="005D5BAC" w:rsidRPr="000F6905">
        <w:rPr>
          <w:rFonts w:asciiTheme="majorHAnsi" w:hAnsiTheme="majorHAnsi"/>
          <w:sz w:val="24"/>
          <w:szCs w:val="24"/>
        </w:rPr>
        <w:t xml:space="preserve"> sinemalarında</w:t>
      </w:r>
      <w:r w:rsidR="000F00FB">
        <w:rPr>
          <w:rFonts w:asciiTheme="majorHAnsi" w:hAnsiTheme="majorHAnsi"/>
          <w:sz w:val="24"/>
          <w:szCs w:val="24"/>
        </w:rPr>
        <w:t>n</w:t>
      </w:r>
      <w:r w:rsidR="009B4DFE" w:rsidRPr="000F6905">
        <w:rPr>
          <w:rFonts w:asciiTheme="majorHAnsi" w:hAnsiTheme="majorHAnsi"/>
          <w:sz w:val="24"/>
          <w:szCs w:val="24"/>
        </w:rPr>
        <w:t xml:space="preserve"> </w:t>
      </w:r>
      <w:r w:rsidR="000F00FB">
        <w:rPr>
          <w:rFonts w:asciiTheme="majorHAnsi" w:hAnsiTheme="majorHAnsi"/>
          <w:sz w:val="24"/>
          <w:szCs w:val="24"/>
        </w:rPr>
        <w:t>temin edebilirler</w:t>
      </w:r>
      <w:r w:rsidR="009B4DFE" w:rsidRPr="000F6905">
        <w:rPr>
          <w:rFonts w:asciiTheme="majorHAnsi" w:hAnsiTheme="majorHAnsi"/>
          <w:sz w:val="24"/>
          <w:szCs w:val="24"/>
        </w:rPr>
        <w:t>.</w:t>
      </w:r>
      <w:r w:rsidR="000F6905" w:rsidRPr="000F6905">
        <w:rPr>
          <w:rFonts w:asciiTheme="majorHAnsi" w:hAnsiTheme="majorHAnsi"/>
          <w:sz w:val="24"/>
          <w:szCs w:val="24"/>
        </w:rPr>
        <w:t xml:space="preserve"> </w:t>
      </w:r>
    </w:p>
    <w:p w14:paraId="0084141D" w14:textId="77777777" w:rsidR="00371837" w:rsidRDefault="00371837" w:rsidP="000F690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660445BE" w14:textId="4B9ED931" w:rsidR="000F6905" w:rsidRPr="000F6905" w:rsidRDefault="0090328A" w:rsidP="000F690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</w:rPr>
        <w:t xml:space="preserve">İFTARLIK </w:t>
      </w:r>
      <w:proofErr w:type="spellStart"/>
      <w:r w:rsidRPr="000F6905">
        <w:rPr>
          <w:rFonts w:asciiTheme="majorHAnsi" w:hAnsiTheme="majorHAnsi"/>
          <w:sz w:val="24"/>
          <w:szCs w:val="24"/>
        </w:rPr>
        <w:t>GAZOZ'un</w:t>
      </w:r>
      <w:proofErr w:type="spellEnd"/>
      <w:r w:rsidRPr="000F6905">
        <w:rPr>
          <w:rFonts w:asciiTheme="majorHAnsi" w:hAnsiTheme="majorHAnsi"/>
          <w:sz w:val="24"/>
          <w:szCs w:val="24"/>
        </w:rPr>
        <w:t xml:space="preserve"> ortak yapımcıları</w:t>
      </w:r>
      <w:r w:rsidR="000F00FB">
        <w:rPr>
          <w:rFonts w:asciiTheme="majorHAnsi" w:hAnsiTheme="majorHAnsi"/>
          <w:sz w:val="24"/>
          <w:szCs w:val="24"/>
        </w:rPr>
        <w:t>,</w:t>
      </w:r>
      <w:r w:rsidRPr="000F69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34ED" w:rsidRPr="000F6905">
        <w:rPr>
          <w:rFonts w:asciiTheme="majorHAnsi" w:hAnsiTheme="majorHAnsi"/>
          <w:sz w:val="24"/>
          <w:szCs w:val="24"/>
        </w:rPr>
        <w:t>NuLook</w:t>
      </w:r>
      <w:proofErr w:type="spellEnd"/>
      <w:r w:rsidR="003E34ED" w:rsidRPr="000F6905">
        <w:rPr>
          <w:rFonts w:asciiTheme="majorHAnsi" w:hAnsiTheme="majorHAnsi"/>
          <w:sz w:val="24"/>
          <w:szCs w:val="24"/>
        </w:rPr>
        <w:t xml:space="preserve">, EDGE CCF ve TEKE Film, yüz yıllık </w:t>
      </w:r>
      <w:proofErr w:type="gramStart"/>
      <w:r w:rsidR="003E34ED" w:rsidRPr="000F6905">
        <w:rPr>
          <w:rFonts w:asciiTheme="majorHAnsi" w:hAnsiTheme="majorHAnsi"/>
          <w:sz w:val="24"/>
          <w:szCs w:val="24"/>
        </w:rPr>
        <w:t>sinema</w:t>
      </w:r>
      <w:proofErr w:type="gramEnd"/>
      <w:r w:rsidR="003E34ED" w:rsidRPr="000F6905">
        <w:rPr>
          <w:rFonts w:asciiTheme="majorHAnsi" w:hAnsiTheme="majorHAnsi"/>
          <w:sz w:val="24"/>
          <w:szCs w:val="24"/>
        </w:rPr>
        <w:t xml:space="preserve"> tarihimizde gerçekleştirdikleri bu ilkle,</w:t>
      </w:r>
      <w:r w:rsidR="00815606">
        <w:rPr>
          <w:rFonts w:asciiTheme="majorHAnsi" w:hAnsiTheme="majorHAnsi"/>
          <w:sz w:val="24"/>
          <w:szCs w:val="24"/>
        </w:rPr>
        <w:t xml:space="preserve"> </w:t>
      </w:r>
      <w:r w:rsidRPr="000F6905">
        <w:rPr>
          <w:rFonts w:asciiTheme="majorHAnsi" w:hAnsiTheme="majorHAnsi"/>
          <w:sz w:val="24"/>
          <w:szCs w:val="24"/>
        </w:rPr>
        <w:t>gişedeki iddi</w:t>
      </w:r>
      <w:r w:rsidR="003E34ED" w:rsidRPr="000F6905">
        <w:rPr>
          <w:rFonts w:asciiTheme="majorHAnsi" w:hAnsiTheme="majorHAnsi"/>
          <w:sz w:val="24"/>
          <w:szCs w:val="24"/>
        </w:rPr>
        <w:t>alarını</w:t>
      </w:r>
      <w:r w:rsidRPr="000F6905">
        <w:rPr>
          <w:rFonts w:asciiTheme="majorHAnsi" w:hAnsiTheme="majorHAnsi"/>
          <w:sz w:val="24"/>
          <w:szCs w:val="24"/>
        </w:rPr>
        <w:t xml:space="preserve"> </w:t>
      </w:r>
      <w:r w:rsidR="000F6905" w:rsidRPr="000F6905">
        <w:rPr>
          <w:rFonts w:asciiTheme="majorHAnsi" w:hAnsiTheme="majorHAnsi"/>
          <w:sz w:val="24"/>
          <w:szCs w:val="24"/>
        </w:rPr>
        <w:t xml:space="preserve">da </w:t>
      </w:r>
      <w:r w:rsidRPr="000F6905">
        <w:rPr>
          <w:rFonts w:asciiTheme="majorHAnsi" w:hAnsiTheme="majorHAnsi"/>
          <w:sz w:val="24"/>
          <w:szCs w:val="24"/>
        </w:rPr>
        <w:t xml:space="preserve">ortaya koyuyor. </w:t>
      </w:r>
      <w:r w:rsidR="000F00FB">
        <w:rPr>
          <w:rFonts w:asciiTheme="majorHAnsi" w:hAnsiTheme="majorHAnsi"/>
          <w:sz w:val="24"/>
          <w:szCs w:val="24"/>
        </w:rPr>
        <w:t xml:space="preserve">Filmin yapımcıları Muzaffer Yıldırım ile Elif Dağdeviren “Beraber olmayı, beraber seyretmeyi, beraber hareket etmeyi özlediğimiz bu günlerde İFTARLIK </w:t>
      </w:r>
      <w:proofErr w:type="spellStart"/>
      <w:r w:rsidR="000F00FB">
        <w:rPr>
          <w:rFonts w:asciiTheme="majorHAnsi" w:hAnsiTheme="majorHAnsi"/>
          <w:sz w:val="24"/>
          <w:szCs w:val="24"/>
        </w:rPr>
        <w:t>GAZOZ’u</w:t>
      </w:r>
      <w:proofErr w:type="spellEnd"/>
      <w:r w:rsidR="000F00FB">
        <w:rPr>
          <w:rFonts w:asciiTheme="majorHAnsi" w:hAnsiTheme="majorHAnsi"/>
          <w:sz w:val="24"/>
          <w:szCs w:val="24"/>
        </w:rPr>
        <w:t xml:space="preserve"> tüm Türkiye’de aynı anda seyredecek olmak, filmin kendisi kadar içi</w:t>
      </w:r>
      <w:r w:rsidR="00371837">
        <w:rPr>
          <w:rFonts w:asciiTheme="majorHAnsi" w:hAnsiTheme="majorHAnsi"/>
          <w:sz w:val="24"/>
          <w:szCs w:val="24"/>
        </w:rPr>
        <w:t>mizi ısıtan bir heyecan veriyor. Anadolu kendine ait filmiyle buluşurken, biz de tüm Türkiye ile buluşmuş olacağız. Üstelik filmin her ildeki gösteriminden önce, izleyicilere küçük de bir sürprizi olacak”</w:t>
      </w:r>
      <w:r w:rsidR="00371837" w:rsidRPr="00371837">
        <w:rPr>
          <w:rFonts w:asciiTheme="majorHAnsi" w:hAnsiTheme="majorHAnsi"/>
          <w:sz w:val="24"/>
          <w:szCs w:val="24"/>
        </w:rPr>
        <w:t xml:space="preserve"> </w:t>
      </w:r>
      <w:r w:rsidR="00371837">
        <w:rPr>
          <w:rFonts w:asciiTheme="majorHAnsi" w:hAnsiTheme="majorHAnsi"/>
          <w:sz w:val="24"/>
          <w:szCs w:val="24"/>
        </w:rPr>
        <w:t>dediler.</w:t>
      </w:r>
    </w:p>
    <w:p w14:paraId="4CF4867B" w14:textId="77777777" w:rsidR="000F6905" w:rsidRPr="000F6905" w:rsidRDefault="000F6905" w:rsidP="000F690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5BD7F6AC" w14:textId="77777777" w:rsidR="00F4702C" w:rsidRPr="000F6905" w:rsidRDefault="000E4C84" w:rsidP="000F6905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</w:rPr>
        <w:t xml:space="preserve">80 öncesi </w:t>
      </w:r>
      <w:r w:rsidR="00DB19D9">
        <w:rPr>
          <w:rFonts w:asciiTheme="majorHAnsi" w:hAnsiTheme="majorHAnsi"/>
          <w:sz w:val="24"/>
          <w:szCs w:val="24"/>
        </w:rPr>
        <w:t>yılların</w:t>
      </w:r>
      <w:r w:rsidRPr="000F6905">
        <w:rPr>
          <w:rFonts w:asciiTheme="majorHAnsi" w:hAnsiTheme="majorHAnsi"/>
          <w:sz w:val="24"/>
          <w:szCs w:val="24"/>
        </w:rPr>
        <w:t xml:space="preserve"> ülkeyi sar</w:t>
      </w:r>
      <w:r w:rsidR="00DB19D9">
        <w:rPr>
          <w:rFonts w:asciiTheme="majorHAnsi" w:hAnsiTheme="majorHAnsi"/>
          <w:sz w:val="24"/>
          <w:szCs w:val="24"/>
        </w:rPr>
        <w:t>s</w:t>
      </w:r>
      <w:r w:rsidRPr="000F6905">
        <w:rPr>
          <w:rFonts w:asciiTheme="majorHAnsi" w:hAnsiTheme="majorHAnsi"/>
          <w:sz w:val="24"/>
          <w:szCs w:val="24"/>
        </w:rPr>
        <w:t xml:space="preserve">an siyasi etkilerinin gölgesinde, </w:t>
      </w:r>
      <w:r w:rsidR="00371837">
        <w:rPr>
          <w:rFonts w:asciiTheme="majorHAnsi" w:hAnsiTheme="majorHAnsi"/>
          <w:sz w:val="24"/>
          <w:szCs w:val="24"/>
        </w:rPr>
        <w:t xml:space="preserve">sıcak bir Anadolu kasabasında yaşananları, </w:t>
      </w:r>
      <w:r w:rsidRPr="000F6905">
        <w:rPr>
          <w:rFonts w:asciiTheme="majorHAnsi" w:hAnsiTheme="majorHAnsi"/>
          <w:sz w:val="24"/>
          <w:szCs w:val="24"/>
        </w:rPr>
        <w:t>tadına doyulmayacak bir usta-</w:t>
      </w:r>
      <w:r w:rsidR="00DB19D9">
        <w:rPr>
          <w:rFonts w:asciiTheme="majorHAnsi" w:hAnsiTheme="majorHAnsi"/>
          <w:sz w:val="24"/>
          <w:szCs w:val="24"/>
        </w:rPr>
        <w:t>çırak ilişkisini merkeze alarak</w:t>
      </w:r>
      <w:r w:rsidRPr="000F6905">
        <w:rPr>
          <w:rFonts w:asciiTheme="majorHAnsi" w:hAnsiTheme="majorHAnsi"/>
          <w:sz w:val="24"/>
          <w:szCs w:val="24"/>
        </w:rPr>
        <w:t xml:space="preserve"> çırak </w:t>
      </w:r>
      <w:proofErr w:type="gramStart"/>
      <w:r w:rsidRPr="000F6905">
        <w:rPr>
          <w:rFonts w:asciiTheme="majorHAnsi" w:hAnsiTheme="majorHAnsi"/>
          <w:b/>
          <w:sz w:val="24"/>
          <w:szCs w:val="24"/>
        </w:rPr>
        <w:t>Adem</w:t>
      </w:r>
      <w:r w:rsidRPr="000F6905">
        <w:rPr>
          <w:rFonts w:asciiTheme="majorHAnsi" w:hAnsiTheme="majorHAnsi"/>
          <w:sz w:val="24"/>
          <w:szCs w:val="24"/>
        </w:rPr>
        <w:t>’in</w:t>
      </w:r>
      <w:proofErr w:type="gramEnd"/>
      <w:r w:rsidRPr="000F6905">
        <w:rPr>
          <w:rFonts w:asciiTheme="majorHAnsi" w:hAnsiTheme="majorHAnsi"/>
          <w:sz w:val="24"/>
          <w:szCs w:val="24"/>
        </w:rPr>
        <w:t xml:space="preserve"> (Berat Efe Parlar) gözünden anlatan filmde, Adem’in ustası </w:t>
      </w:r>
      <w:r w:rsidRPr="000F6905">
        <w:rPr>
          <w:rFonts w:asciiTheme="majorHAnsi" w:hAnsiTheme="majorHAnsi"/>
          <w:b/>
          <w:sz w:val="24"/>
          <w:szCs w:val="24"/>
        </w:rPr>
        <w:t>Gazoz Ustası</w:t>
      </w:r>
      <w:r w:rsidRPr="000F69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6905">
        <w:rPr>
          <w:rFonts w:asciiTheme="majorHAnsi" w:hAnsiTheme="majorHAnsi"/>
          <w:b/>
          <w:sz w:val="24"/>
          <w:szCs w:val="24"/>
        </w:rPr>
        <w:t>Cibar</w:t>
      </w:r>
      <w:proofErr w:type="spellEnd"/>
      <w:r w:rsidRPr="000F6905">
        <w:rPr>
          <w:rFonts w:asciiTheme="majorHAnsi" w:hAnsiTheme="majorHAnsi"/>
          <w:b/>
          <w:sz w:val="24"/>
          <w:szCs w:val="24"/>
        </w:rPr>
        <w:t xml:space="preserve"> Kemal</w:t>
      </w:r>
      <w:r w:rsidRPr="000F6905">
        <w:rPr>
          <w:rFonts w:asciiTheme="majorHAnsi" w:hAnsiTheme="majorHAnsi"/>
          <w:sz w:val="24"/>
          <w:szCs w:val="24"/>
        </w:rPr>
        <w:t xml:space="preserve"> rolünde ünlü oyuncu Cem Yılmaz var. Filmin senaryosun</w:t>
      </w:r>
      <w:r w:rsidR="000F6905">
        <w:rPr>
          <w:rFonts w:asciiTheme="majorHAnsi" w:hAnsiTheme="majorHAnsi"/>
          <w:sz w:val="24"/>
          <w:szCs w:val="24"/>
        </w:rPr>
        <w:t>a</w:t>
      </w:r>
      <w:r w:rsidRPr="000F6905">
        <w:rPr>
          <w:rFonts w:asciiTheme="majorHAnsi" w:hAnsiTheme="majorHAnsi"/>
          <w:sz w:val="24"/>
          <w:szCs w:val="24"/>
        </w:rPr>
        <w:t xml:space="preserve"> da </w:t>
      </w:r>
      <w:r w:rsidR="000F6905">
        <w:rPr>
          <w:rFonts w:asciiTheme="majorHAnsi" w:hAnsiTheme="majorHAnsi"/>
          <w:sz w:val="24"/>
          <w:szCs w:val="24"/>
        </w:rPr>
        <w:t>imza atan</w:t>
      </w:r>
      <w:r w:rsidRPr="000F6905">
        <w:rPr>
          <w:rFonts w:asciiTheme="majorHAnsi" w:hAnsiTheme="majorHAnsi"/>
          <w:sz w:val="24"/>
          <w:szCs w:val="24"/>
        </w:rPr>
        <w:t xml:space="preserve"> Aksu, çocuklu</w:t>
      </w:r>
      <w:r w:rsidR="000F6905">
        <w:rPr>
          <w:rFonts w:asciiTheme="majorHAnsi" w:hAnsiTheme="majorHAnsi"/>
          <w:sz w:val="24"/>
          <w:szCs w:val="24"/>
        </w:rPr>
        <w:t>ğunun iz</w:t>
      </w:r>
      <w:r w:rsidRPr="000F6905">
        <w:rPr>
          <w:rFonts w:asciiTheme="majorHAnsi" w:hAnsiTheme="majorHAnsi"/>
          <w:sz w:val="24"/>
          <w:szCs w:val="24"/>
        </w:rPr>
        <w:t xml:space="preserve">lerini </w:t>
      </w:r>
      <w:proofErr w:type="gramStart"/>
      <w:r w:rsidRPr="000F6905">
        <w:rPr>
          <w:rFonts w:asciiTheme="majorHAnsi" w:hAnsiTheme="majorHAnsi"/>
          <w:sz w:val="24"/>
          <w:szCs w:val="24"/>
        </w:rPr>
        <w:t>Adem’le</w:t>
      </w:r>
      <w:proofErr w:type="gramEnd"/>
      <w:r w:rsidRPr="000F6905">
        <w:rPr>
          <w:rFonts w:asciiTheme="majorHAnsi" w:hAnsiTheme="majorHAnsi"/>
          <w:sz w:val="24"/>
          <w:szCs w:val="24"/>
        </w:rPr>
        <w:t xml:space="preserve"> sürerken, o günlerin masumiyetini İftarlık </w:t>
      </w:r>
      <w:proofErr w:type="spellStart"/>
      <w:r w:rsidRPr="000F6905">
        <w:rPr>
          <w:rFonts w:asciiTheme="majorHAnsi" w:hAnsiTheme="majorHAnsi"/>
          <w:sz w:val="24"/>
          <w:szCs w:val="24"/>
        </w:rPr>
        <w:t>Gazoz’la</w:t>
      </w:r>
      <w:proofErr w:type="spellEnd"/>
      <w:r w:rsidRPr="000F6905">
        <w:rPr>
          <w:rFonts w:asciiTheme="majorHAnsi" w:hAnsiTheme="majorHAnsi"/>
          <w:sz w:val="24"/>
          <w:szCs w:val="24"/>
        </w:rPr>
        <w:t xml:space="preserve"> izleyiciye ulaştırmayı hedefliyor.</w:t>
      </w:r>
      <w:r w:rsidR="00F4702C" w:rsidRPr="000F6905">
        <w:rPr>
          <w:rFonts w:asciiTheme="majorHAnsi" w:hAnsiTheme="majorHAnsi"/>
          <w:sz w:val="24"/>
          <w:szCs w:val="24"/>
        </w:rPr>
        <w:t xml:space="preserve"> Boşnak g</w:t>
      </w:r>
      <w:r w:rsidR="00F4702C" w:rsidRPr="000F6905">
        <w:rPr>
          <w:rFonts w:asciiTheme="majorHAnsi" w:hAnsiTheme="majorHAnsi" w:cs="Times New Roman"/>
          <w:sz w:val="24"/>
          <w:szCs w:val="24"/>
        </w:rPr>
        <w:t xml:space="preserve">örüntü yönetmeni </w:t>
      </w:r>
      <w:proofErr w:type="spellStart"/>
      <w:r w:rsidR="00F4702C" w:rsidRPr="000F6905">
        <w:rPr>
          <w:rFonts w:asciiTheme="majorHAnsi" w:hAnsiTheme="majorHAnsi" w:cs="Times New Roman"/>
          <w:sz w:val="24"/>
          <w:szCs w:val="24"/>
        </w:rPr>
        <w:t>Mirsad</w:t>
      </w:r>
      <w:proofErr w:type="spellEnd"/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4702C" w:rsidRPr="000F6905">
        <w:rPr>
          <w:rFonts w:asciiTheme="majorHAnsi" w:hAnsiTheme="majorHAnsi" w:cs="Times New Roman"/>
          <w:sz w:val="24"/>
          <w:szCs w:val="24"/>
        </w:rPr>
        <w:t>Herovic</w:t>
      </w:r>
      <w:proofErr w:type="spellEnd"/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  <w:r w:rsidR="006407A1">
        <w:rPr>
          <w:rFonts w:asciiTheme="majorHAnsi" w:hAnsiTheme="majorHAnsi" w:cs="Times New Roman"/>
          <w:sz w:val="24"/>
          <w:szCs w:val="24"/>
        </w:rPr>
        <w:t xml:space="preserve">de </w:t>
      </w:r>
      <w:r w:rsidR="00F4702C" w:rsidRPr="000F6905">
        <w:rPr>
          <w:rFonts w:asciiTheme="majorHAnsi" w:hAnsiTheme="majorHAnsi" w:cs="Times New Roman"/>
          <w:sz w:val="24"/>
          <w:szCs w:val="24"/>
        </w:rPr>
        <w:t>kamerası</w:t>
      </w:r>
      <w:r w:rsidR="006407A1">
        <w:rPr>
          <w:rFonts w:asciiTheme="majorHAnsi" w:hAnsiTheme="majorHAnsi" w:cs="Times New Roman"/>
          <w:sz w:val="24"/>
          <w:szCs w:val="24"/>
        </w:rPr>
        <w:t>yla</w:t>
      </w:r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  <w:r w:rsidR="00DB19D9">
        <w:rPr>
          <w:rFonts w:asciiTheme="majorHAnsi" w:hAnsiTheme="majorHAnsi" w:cs="Times New Roman"/>
          <w:sz w:val="24"/>
          <w:szCs w:val="24"/>
        </w:rPr>
        <w:t>o yıllar</w:t>
      </w:r>
      <w:r w:rsidR="006407A1">
        <w:rPr>
          <w:rFonts w:asciiTheme="majorHAnsi" w:hAnsiTheme="majorHAnsi" w:cs="Times New Roman"/>
          <w:sz w:val="24"/>
          <w:szCs w:val="24"/>
        </w:rPr>
        <w:t>ı</w:t>
      </w:r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  <w:r w:rsidR="000F6905">
        <w:rPr>
          <w:rFonts w:asciiTheme="majorHAnsi" w:hAnsiTheme="majorHAnsi" w:cs="Times New Roman"/>
          <w:sz w:val="24"/>
          <w:szCs w:val="24"/>
        </w:rPr>
        <w:t>günümüze taşıyor. Filmin müzikleri ise B</w:t>
      </w:r>
      <w:r w:rsidR="006407A1">
        <w:rPr>
          <w:rFonts w:asciiTheme="majorHAnsi" w:hAnsiTheme="majorHAnsi" w:cs="Times New Roman"/>
          <w:sz w:val="24"/>
          <w:szCs w:val="24"/>
        </w:rPr>
        <w:t>a</w:t>
      </w:r>
      <w:r w:rsidR="000F6905">
        <w:rPr>
          <w:rFonts w:asciiTheme="majorHAnsi" w:hAnsiTheme="majorHAnsi" w:cs="Times New Roman"/>
          <w:sz w:val="24"/>
          <w:szCs w:val="24"/>
        </w:rPr>
        <w:t>bam ve O</w:t>
      </w:r>
      <w:r w:rsidR="006407A1">
        <w:rPr>
          <w:rFonts w:asciiTheme="majorHAnsi" w:hAnsiTheme="majorHAnsi" w:cs="Times New Roman"/>
          <w:sz w:val="24"/>
          <w:szCs w:val="24"/>
        </w:rPr>
        <w:t>ğ</w:t>
      </w:r>
      <w:r w:rsidR="000F6905">
        <w:rPr>
          <w:rFonts w:asciiTheme="majorHAnsi" w:hAnsiTheme="majorHAnsi" w:cs="Times New Roman"/>
          <w:sz w:val="24"/>
          <w:szCs w:val="24"/>
        </w:rPr>
        <w:t>lum filminde</w:t>
      </w:r>
      <w:r w:rsidR="006407A1">
        <w:rPr>
          <w:rFonts w:asciiTheme="majorHAnsi" w:hAnsiTheme="majorHAnsi" w:cs="Times New Roman"/>
          <w:sz w:val="24"/>
          <w:szCs w:val="24"/>
        </w:rPr>
        <w:t>n</w:t>
      </w:r>
      <w:r w:rsidR="00371837">
        <w:rPr>
          <w:rFonts w:asciiTheme="majorHAnsi" w:hAnsiTheme="majorHAnsi" w:cs="Times New Roman"/>
          <w:sz w:val="24"/>
          <w:szCs w:val="24"/>
        </w:rPr>
        <w:t xml:space="preserve"> de </w:t>
      </w:r>
      <w:r w:rsidR="000F6905">
        <w:rPr>
          <w:rFonts w:asciiTheme="majorHAnsi" w:hAnsiTheme="majorHAnsi" w:cs="Times New Roman"/>
          <w:sz w:val="24"/>
          <w:szCs w:val="24"/>
        </w:rPr>
        <w:t xml:space="preserve">tanıdığımız </w:t>
      </w:r>
      <w:r w:rsidR="00F4702C" w:rsidRPr="000F6905">
        <w:rPr>
          <w:rFonts w:asciiTheme="majorHAnsi" w:hAnsiTheme="majorHAnsi" w:cs="Times New Roman"/>
          <w:sz w:val="24"/>
          <w:szCs w:val="24"/>
        </w:rPr>
        <w:t xml:space="preserve">Yunanlı besteci </w:t>
      </w:r>
      <w:proofErr w:type="spellStart"/>
      <w:r w:rsidR="00F4702C" w:rsidRPr="000F6905">
        <w:rPr>
          <w:rFonts w:asciiTheme="majorHAnsi" w:hAnsiTheme="majorHAnsi" w:cs="Times New Roman"/>
          <w:sz w:val="24"/>
          <w:szCs w:val="24"/>
        </w:rPr>
        <w:t>Evanthia</w:t>
      </w:r>
      <w:proofErr w:type="spellEnd"/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4702C" w:rsidRPr="000F6905">
        <w:rPr>
          <w:rFonts w:asciiTheme="majorHAnsi" w:hAnsiTheme="majorHAnsi" w:cs="Times New Roman"/>
          <w:sz w:val="24"/>
          <w:szCs w:val="24"/>
        </w:rPr>
        <w:t>Reboutsika</w:t>
      </w:r>
      <w:r w:rsidR="007E0B5A">
        <w:rPr>
          <w:rFonts w:asciiTheme="majorHAnsi" w:hAnsiTheme="majorHAnsi" w:cs="Times New Roman"/>
          <w:sz w:val="24"/>
          <w:szCs w:val="24"/>
        </w:rPr>
        <w:t>'ya</w:t>
      </w:r>
      <w:proofErr w:type="spellEnd"/>
      <w:r w:rsidR="007E0B5A">
        <w:rPr>
          <w:rFonts w:asciiTheme="majorHAnsi" w:hAnsiTheme="majorHAnsi" w:cs="Times New Roman"/>
          <w:sz w:val="24"/>
          <w:szCs w:val="24"/>
        </w:rPr>
        <w:t xml:space="preserve"> ait.</w:t>
      </w:r>
      <w:r w:rsidR="00F4702C" w:rsidRPr="000F690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71F0419" w14:textId="77777777" w:rsidR="000E4C84" w:rsidRPr="000F6905" w:rsidRDefault="000E4C84" w:rsidP="006F0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BECDDDE" w14:textId="77777777" w:rsidR="00147022" w:rsidRPr="000F6905" w:rsidRDefault="000E4C84" w:rsidP="000F690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</w:rPr>
        <w:t>Koca bir kasabanın birlikte gülüp, birlikte eğlendikleri, sevinçlerinde v</w:t>
      </w:r>
      <w:r w:rsidR="00371837">
        <w:rPr>
          <w:rFonts w:asciiTheme="majorHAnsi" w:hAnsiTheme="majorHAnsi"/>
          <w:sz w:val="24"/>
          <w:szCs w:val="24"/>
        </w:rPr>
        <w:t>e hüzünlerinde ortak oldukları</w:t>
      </w:r>
      <w:r w:rsidRPr="000F6905">
        <w:rPr>
          <w:rFonts w:asciiTheme="majorHAnsi" w:hAnsiTheme="majorHAnsi"/>
          <w:sz w:val="24"/>
          <w:szCs w:val="24"/>
        </w:rPr>
        <w:t xml:space="preserve">, yazlık sinemaların eğlencesini, hep beraber camiden çıkıp birlikte maç seyretmenin keyfini, geçmişi ve bugünü aynı potada eriten </w:t>
      </w:r>
      <w:r w:rsidRPr="000F6905">
        <w:rPr>
          <w:rFonts w:asciiTheme="majorHAnsi" w:hAnsiTheme="majorHAnsi"/>
          <w:b/>
          <w:sz w:val="24"/>
          <w:szCs w:val="24"/>
        </w:rPr>
        <w:t>İFTARLIK GAZOZ</w:t>
      </w:r>
      <w:r w:rsidRPr="000F6905">
        <w:rPr>
          <w:rFonts w:asciiTheme="majorHAnsi" w:hAnsiTheme="majorHAnsi"/>
          <w:sz w:val="24"/>
          <w:szCs w:val="24"/>
        </w:rPr>
        <w:t>, bizi bize anlatıyor</w:t>
      </w:r>
      <w:r w:rsidR="00371837">
        <w:rPr>
          <w:rFonts w:asciiTheme="majorHAnsi" w:hAnsiTheme="majorHAnsi"/>
          <w:sz w:val="24"/>
          <w:szCs w:val="24"/>
        </w:rPr>
        <w:t xml:space="preserve"> ve beklenmedik finali ile seyredeni çarpıyor</w:t>
      </w:r>
      <w:r w:rsidRPr="000F6905">
        <w:rPr>
          <w:rFonts w:asciiTheme="majorHAnsi" w:hAnsiTheme="majorHAnsi"/>
          <w:sz w:val="24"/>
          <w:szCs w:val="24"/>
        </w:rPr>
        <w:t xml:space="preserve">. </w:t>
      </w:r>
      <w:r w:rsidR="000F6905">
        <w:rPr>
          <w:rFonts w:asciiTheme="majorHAnsi" w:hAnsiTheme="majorHAnsi"/>
          <w:sz w:val="24"/>
          <w:szCs w:val="24"/>
        </w:rPr>
        <w:t xml:space="preserve">Yayınlandığı </w:t>
      </w:r>
      <w:r w:rsidR="00371837">
        <w:rPr>
          <w:rFonts w:asciiTheme="majorHAnsi" w:hAnsiTheme="majorHAnsi"/>
          <w:sz w:val="24"/>
          <w:szCs w:val="24"/>
        </w:rPr>
        <w:t xml:space="preserve">ilk </w:t>
      </w:r>
      <w:r w:rsidR="00A41048">
        <w:rPr>
          <w:rFonts w:asciiTheme="majorHAnsi" w:hAnsiTheme="majorHAnsi"/>
          <w:sz w:val="24"/>
          <w:szCs w:val="24"/>
        </w:rPr>
        <w:t xml:space="preserve">iki </w:t>
      </w:r>
      <w:r w:rsidR="00371837">
        <w:rPr>
          <w:rFonts w:asciiTheme="majorHAnsi" w:hAnsiTheme="majorHAnsi"/>
          <w:sz w:val="24"/>
          <w:szCs w:val="24"/>
        </w:rPr>
        <w:t>günde</w:t>
      </w:r>
      <w:r w:rsidR="000F690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407A1">
        <w:rPr>
          <w:rFonts w:asciiTheme="majorHAnsi" w:hAnsiTheme="majorHAnsi"/>
          <w:sz w:val="24"/>
          <w:szCs w:val="24"/>
        </w:rPr>
        <w:t>fragmanı</w:t>
      </w:r>
      <w:proofErr w:type="gramEnd"/>
      <w:r w:rsidR="006407A1">
        <w:rPr>
          <w:rFonts w:asciiTheme="majorHAnsi" w:hAnsiTheme="majorHAnsi"/>
          <w:sz w:val="24"/>
          <w:szCs w:val="24"/>
        </w:rPr>
        <w:t xml:space="preserve"> </w:t>
      </w:r>
      <w:r w:rsidR="000F6905">
        <w:rPr>
          <w:rFonts w:asciiTheme="majorHAnsi" w:hAnsiTheme="majorHAnsi"/>
          <w:sz w:val="24"/>
          <w:szCs w:val="24"/>
        </w:rPr>
        <w:t>1 milyond</w:t>
      </w:r>
      <w:r w:rsidR="00371837">
        <w:rPr>
          <w:rFonts w:asciiTheme="majorHAnsi" w:hAnsiTheme="majorHAnsi"/>
          <w:sz w:val="24"/>
          <w:szCs w:val="24"/>
        </w:rPr>
        <w:t>an</w:t>
      </w:r>
      <w:r w:rsidR="000F6905">
        <w:rPr>
          <w:rFonts w:asciiTheme="majorHAnsi" w:hAnsiTheme="majorHAnsi"/>
          <w:sz w:val="24"/>
          <w:szCs w:val="24"/>
        </w:rPr>
        <w:t xml:space="preserve"> fazla kişi tarafından izlenen f</w:t>
      </w:r>
      <w:r w:rsidR="000F6905" w:rsidRPr="000F6905">
        <w:rPr>
          <w:rFonts w:asciiTheme="majorHAnsi" w:hAnsiTheme="majorHAnsi"/>
          <w:sz w:val="24"/>
          <w:szCs w:val="24"/>
        </w:rPr>
        <w:t>ilm 29 Ocak'ta vizyona giriyor.</w:t>
      </w:r>
    </w:p>
    <w:p w14:paraId="59085C9F" w14:textId="77777777" w:rsidR="00147022" w:rsidRPr="000F6905" w:rsidRDefault="00147022" w:rsidP="006F0B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0D62AD6" w14:textId="77777777" w:rsidR="00C904CB" w:rsidRPr="000F6905" w:rsidRDefault="00815606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7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14:paraId="23361CE0" w14:textId="77777777" w:rsidR="00C904CB" w:rsidRPr="000F6905" w:rsidRDefault="00815606" w:rsidP="006F0B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14:paraId="6DFE7BA3" w14:textId="77777777" w:rsidR="00BC6854" w:rsidRPr="000F6905" w:rsidRDefault="006B614B" w:rsidP="006F0B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F6905">
        <w:rPr>
          <w:rFonts w:asciiTheme="majorHAnsi" w:hAnsiTheme="majorHAnsi"/>
          <w:sz w:val="24"/>
          <w:szCs w:val="24"/>
        </w:rPr>
        <w:t>f</w:t>
      </w:r>
      <w:proofErr w:type="gramEnd"/>
      <w:hyperlink r:id="rId9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10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11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14:paraId="56DA1A3E" w14:textId="77777777" w:rsidR="00C904CB" w:rsidRPr="000F6905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2DAA72" w14:textId="77777777" w:rsidR="00C904CB" w:rsidRPr="000F6905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5AF09CCC" w14:textId="77777777" w:rsidR="00C904CB" w:rsidRPr="000F6905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F6905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14:paraId="5BBC1F97" w14:textId="47D4001E" w:rsidR="00C904CB" w:rsidRPr="000F6905" w:rsidRDefault="00C904CB" w:rsidP="006F0B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0F6905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0F6905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0F6905">
        <w:rPr>
          <w:rFonts w:asciiTheme="majorHAnsi" w:hAnsiTheme="majorHAnsi"/>
          <w:sz w:val="24"/>
          <w:szCs w:val="24"/>
        </w:rPr>
        <w:br/>
      </w:r>
      <w:r w:rsidRPr="000F69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</w:rPr>
        <w:br/>
      </w:r>
      <w:r w:rsidR="005D5BAC" w:rsidRPr="000F6905">
        <w:rPr>
          <w:rFonts w:asciiTheme="majorHAnsi" w:hAnsiTheme="majorHAnsi"/>
          <w:sz w:val="24"/>
          <w:szCs w:val="24"/>
          <w:shd w:val="clear" w:color="auto" w:fill="FFFFFF"/>
        </w:rPr>
        <w:t>+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81560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81560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0F6905">
        <w:rPr>
          <w:rFonts w:asciiTheme="majorHAnsi" w:hAnsiTheme="majorHAnsi"/>
          <w:sz w:val="24"/>
          <w:szCs w:val="24"/>
        </w:rPr>
        <w:br/>
      </w:r>
      <w:hyperlink r:id="rId12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81560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14:paraId="5B14C9C2" w14:textId="77777777" w:rsidR="00C904CB" w:rsidRPr="000F6905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8CF284" w14:textId="77777777" w:rsidR="00C904CB" w:rsidRPr="000F6905" w:rsidRDefault="00C904CB" w:rsidP="006F0B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04CB" w:rsidRPr="000F690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08D0"/>
    <w:rsid w:val="00011DCC"/>
    <w:rsid w:val="00021A65"/>
    <w:rsid w:val="00021B03"/>
    <w:rsid w:val="00022486"/>
    <w:rsid w:val="00027D93"/>
    <w:rsid w:val="00032053"/>
    <w:rsid w:val="00032819"/>
    <w:rsid w:val="000632FD"/>
    <w:rsid w:val="00075765"/>
    <w:rsid w:val="0007697E"/>
    <w:rsid w:val="000A7A8A"/>
    <w:rsid w:val="000E4C84"/>
    <w:rsid w:val="000F00FB"/>
    <w:rsid w:val="000F4ED8"/>
    <w:rsid w:val="000F6905"/>
    <w:rsid w:val="0010628D"/>
    <w:rsid w:val="00143EBA"/>
    <w:rsid w:val="00147022"/>
    <w:rsid w:val="00150F9D"/>
    <w:rsid w:val="00193685"/>
    <w:rsid w:val="001B43A9"/>
    <w:rsid w:val="001B61B5"/>
    <w:rsid w:val="001C04C9"/>
    <w:rsid w:val="001F2FE8"/>
    <w:rsid w:val="001F48CE"/>
    <w:rsid w:val="00201C38"/>
    <w:rsid w:val="00207272"/>
    <w:rsid w:val="00221080"/>
    <w:rsid w:val="002364A0"/>
    <w:rsid w:val="00293BAF"/>
    <w:rsid w:val="002A1946"/>
    <w:rsid w:val="002B0005"/>
    <w:rsid w:val="002B150A"/>
    <w:rsid w:val="002C5209"/>
    <w:rsid w:val="002C7F6A"/>
    <w:rsid w:val="002E3E46"/>
    <w:rsid w:val="002E4F1A"/>
    <w:rsid w:val="002F25F8"/>
    <w:rsid w:val="00311FC2"/>
    <w:rsid w:val="00313487"/>
    <w:rsid w:val="003321D0"/>
    <w:rsid w:val="0033361D"/>
    <w:rsid w:val="0034065F"/>
    <w:rsid w:val="00343588"/>
    <w:rsid w:val="003436F3"/>
    <w:rsid w:val="00357620"/>
    <w:rsid w:val="00371837"/>
    <w:rsid w:val="00377292"/>
    <w:rsid w:val="00382B9E"/>
    <w:rsid w:val="00391FBF"/>
    <w:rsid w:val="003C113A"/>
    <w:rsid w:val="003C3C35"/>
    <w:rsid w:val="003D64D1"/>
    <w:rsid w:val="003E34ED"/>
    <w:rsid w:val="003F1559"/>
    <w:rsid w:val="00400EF1"/>
    <w:rsid w:val="00414DEC"/>
    <w:rsid w:val="0043265A"/>
    <w:rsid w:val="00436F7B"/>
    <w:rsid w:val="00456923"/>
    <w:rsid w:val="00462AA0"/>
    <w:rsid w:val="004679D4"/>
    <w:rsid w:val="00484062"/>
    <w:rsid w:val="004C7D83"/>
    <w:rsid w:val="004C7E40"/>
    <w:rsid w:val="004F7FB1"/>
    <w:rsid w:val="00512FB5"/>
    <w:rsid w:val="00524A54"/>
    <w:rsid w:val="00532C89"/>
    <w:rsid w:val="00583DF3"/>
    <w:rsid w:val="005D5BAC"/>
    <w:rsid w:val="005F1026"/>
    <w:rsid w:val="005F7245"/>
    <w:rsid w:val="00622E10"/>
    <w:rsid w:val="006375BE"/>
    <w:rsid w:val="006407A1"/>
    <w:rsid w:val="00656655"/>
    <w:rsid w:val="00666E20"/>
    <w:rsid w:val="00676009"/>
    <w:rsid w:val="00676CAA"/>
    <w:rsid w:val="00684125"/>
    <w:rsid w:val="006A6486"/>
    <w:rsid w:val="006B1BF0"/>
    <w:rsid w:val="006B614B"/>
    <w:rsid w:val="006C71EE"/>
    <w:rsid w:val="006E489C"/>
    <w:rsid w:val="006E65EC"/>
    <w:rsid w:val="006E678B"/>
    <w:rsid w:val="006F0B63"/>
    <w:rsid w:val="006F6D29"/>
    <w:rsid w:val="00710640"/>
    <w:rsid w:val="0071344A"/>
    <w:rsid w:val="00715B07"/>
    <w:rsid w:val="00724C36"/>
    <w:rsid w:val="00730062"/>
    <w:rsid w:val="00750219"/>
    <w:rsid w:val="0075596E"/>
    <w:rsid w:val="0077024C"/>
    <w:rsid w:val="007977E1"/>
    <w:rsid w:val="007A3DBA"/>
    <w:rsid w:val="007C5465"/>
    <w:rsid w:val="007E0B5A"/>
    <w:rsid w:val="007E631B"/>
    <w:rsid w:val="007F2535"/>
    <w:rsid w:val="007F358A"/>
    <w:rsid w:val="00815606"/>
    <w:rsid w:val="00822BAA"/>
    <w:rsid w:val="008255D6"/>
    <w:rsid w:val="00854A82"/>
    <w:rsid w:val="00855BF8"/>
    <w:rsid w:val="00862D06"/>
    <w:rsid w:val="008724EF"/>
    <w:rsid w:val="0087452C"/>
    <w:rsid w:val="008A0B96"/>
    <w:rsid w:val="008A276F"/>
    <w:rsid w:val="008C38A6"/>
    <w:rsid w:val="008C57DB"/>
    <w:rsid w:val="008D1E60"/>
    <w:rsid w:val="008D63E1"/>
    <w:rsid w:val="008D773E"/>
    <w:rsid w:val="008E513D"/>
    <w:rsid w:val="008E5BD2"/>
    <w:rsid w:val="008F6B4D"/>
    <w:rsid w:val="00902040"/>
    <w:rsid w:val="0090328A"/>
    <w:rsid w:val="00930F93"/>
    <w:rsid w:val="00936068"/>
    <w:rsid w:val="00943FF8"/>
    <w:rsid w:val="00946D0C"/>
    <w:rsid w:val="00954532"/>
    <w:rsid w:val="00961E53"/>
    <w:rsid w:val="0099422E"/>
    <w:rsid w:val="009A2D9D"/>
    <w:rsid w:val="009B4DFE"/>
    <w:rsid w:val="009D1A41"/>
    <w:rsid w:val="009F77C9"/>
    <w:rsid w:val="00A048AB"/>
    <w:rsid w:val="00A41048"/>
    <w:rsid w:val="00A4519A"/>
    <w:rsid w:val="00A50F04"/>
    <w:rsid w:val="00A57614"/>
    <w:rsid w:val="00A83ECF"/>
    <w:rsid w:val="00A91B5C"/>
    <w:rsid w:val="00AA5AEE"/>
    <w:rsid w:val="00AA73DB"/>
    <w:rsid w:val="00AB4D82"/>
    <w:rsid w:val="00AD4BC5"/>
    <w:rsid w:val="00B60298"/>
    <w:rsid w:val="00B66A5E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E2F25"/>
    <w:rsid w:val="00BE566C"/>
    <w:rsid w:val="00BE6D38"/>
    <w:rsid w:val="00BF0F38"/>
    <w:rsid w:val="00C102AB"/>
    <w:rsid w:val="00C1502C"/>
    <w:rsid w:val="00C176D2"/>
    <w:rsid w:val="00C338B1"/>
    <w:rsid w:val="00C42526"/>
    <w:rsid w:val="00C466DD"/>
    <w:rsid w:val="00C82FAA"/>
    <w:rsid w:val="00C904CB"/>
    <w:rsid w:val="00CB12F8"/>
    <w:rsid w:val="00CB3714"/>
    <w:rsid w:val="00CD1DF6"/>
    <w:rsid w:val="00CD6D21"/>
    <w:rsid w:val="00CD7C4C"/>
    <w:rsid w:val="00CE0261"/>
    <w:rsid w:val="00CF3F03"/>
    <w:rsid w:val="00D12B3A"/>
    <w:rsid w:val="00D1619D"/>
    <w:rsid w:val="00D16898"/>
    <w:rsid w:val="00D210A5"/>
    <w:rsid w:val="00D56F47"/>
    <w:rsid w:val="00D56FE2"/>
    <w:rsid w:val="00D867A1"/>
    <w:rsid w:val="00D8741A"/>
    <w:rsid w:val="00DB003F"/>
    <w:rsid w:val="00DB19D9"/>
    <w:rsid w:val="00DB20FF"/>
    <w:rsid w:val="00DB6076"/>
    <w:rsid w:val="00DC42BA"/>
    <w:rsid w:val="00DD7D73"/>
    <w:rsid w:val="00DE6F09"/>
    <w:rsid w:val="00DF2C8B"/>
    <w:rsid w:val="00E1407A"/>
    <w:rsid w:val="00E32C65"/>
    <w:rsid w:val="00E3503F"/>
    <w:rsid w:val="00E40A51"/>
    <w:rsid w:val="00E727E6"/>
    <w:rsid w:val="00E72DED"/>
    <w:rsid w:val="00EB4521"/>
    <w:rsid w:val="00EB751B"/>
    <w:rsid w:val="00EC68EE"/>
    <w:rsid w:val="00EE2FFA"/>
    <w:rsid w:val="00EF6820"/>
    <w:rsid w:val="00F02F01"/>
    <w:rsid w:val="00F1696F"/>
    <w:rsid w:val="00F21F58"/>
    <w:rsid w:val="00F27D70"/>
    <w:rsid w:val="00F30AD4"/>
    <w:rsid w:val="00F43FDA"/>
    <w:rsid w:val="00F4702C"/>
    <w:rsid w:val="00F51240"/>
    <w:rsid w:val="00F774F7"/>
    <w:rsid w:val="00F9414A"/>
    <w:rsid w:val="00F94B95"/>
    <w:rsid w:val="00FA5005"/>
    <w:rsid w:val="00FA57F7"/>
    <w:rsid w:val="00FB2C01"/>
    <w:rsid w:val="00FC06ED"/>
    <w:rsid w:val="00FC0ED5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A5EBC"/>
  <w15:docId w15:val="{55C61E5A-4783-44D5-872F-7CBF408D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" TargetMode="External"/><Relationship Id="rId13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tarlikgazoz.com" TargetMode="External"/><Relationship Id="rId12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nemaximum.com.tr/" TargetMode="External"/><Relationship Id="rId11" Type="http://schemas.openxmlformats.org/officeDocument/2006/relationships/hyperlink" Target="http://instagram.com/iftarlikgazoz" TargetMode="External"/><Relationship Id="rId5" Type="http://schemas.openxmlformats.org/officeDocument/2006/relationships/hyperlink" Target="http://cinemaximum.com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witter.com/iftarlik_gazo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iftarlikgazo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2016-01-19T13:28:00Z</dcterms:created>
  <dcterms:modified xsi:type="dcterms:W3CDTF">2016-01-21T14:49:00Z</dcterms:modified>
</cp:coreProperties>
</file>