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84" w:rsidRPr="00D70684" w:rsidRDefault="00D70684" w:rsidP="00D7068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D70684">
        <w:rPr>
          <w:rFonts w:ascii="Times New Roman" w:hAnsi="Times New Roman" w:cs="Times New Roman"/>
          <w:b/>
          <w:sz w:val="40"/>
          <w:szCs w:val="40"/>
          <w:lang w:eastAsia="tr-TR"/>
        </w:rPr>
        <w:t>Delibal</w:t>
      </w:r>
      <w:proofErr w:type="spellEnd"/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465DC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65DC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7040C">
        <w:rPr>
          <w:rFonts w:ascii="Times New Roman" w:hAnsi="Times New Roman" w:cs="Times New Roman"/>
          <w:sz w:val="24"/>
          <w:szCs w:val="24"/>
          <w:lang w:eastAsia="tr-TR"/>
        </w:rPr>
        <w:t>25 Aralık 2015</w:t>
      </w:r>
    </w:p>
    <w:p w:rsidR="000465DC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65DC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056C8">
        <w:rPr>
          <w:rFonts w:ascii="Times New Roman" w:hAnsi="Times New Roman" w:cs="Times New Roman"/>
          <w:sz w:val="24"/>
          <w:szCs w:val="24"/>
          <w:lang w:eastAsia="tr-TR"/>
        </w:rPr>
        <w:t>Warner Bros.</w:t>
      </w:r>
    </w:p>
    <w:p w:rsidR="000465DC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65DC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Ay Yapım</w:t>
      </w:r>
    </w:p>
    <w:p w:rsidR="000465DC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65DC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Ali Bilgin</w:t>
      </w:r>
    </w:p>
    <w:p w:rsidR="000465DC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65DC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Yıldırım Türker</w:t>
      </w:r>
    </w:p>
    <w:p w:rsidR="004056C8" w:rsidRPr="00213188" w:rsidRDefault="004056C8" w:rsidP="0040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56C8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F</w:t>
      </w:r>
      <w:r w:rsidRPr="00213188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ragman:</w:t>
      </w:r>
      <w:r w:rsidRPr="00213188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</w:t>
      </w:r>
      <w:hyperlink r:id="rId4" w:history="1">
        <w:r w:rsidRPr="004056C8">
          <w:rPr>
            <w:rFonts w:ascii="Cambria" w:eastAsia="Times New Roman" w:hAnsi="Cambria" w:cs="Times New Roman"/>
            <w:bCs/>
            <w:sz w:val="24"/>
            <w:szCs w:val="24"/>
            <w:lang w:eastAsia="tr-TR"/>
          </w:rPr>
          <w:t>https://www.youtube.com/watch?v=_A-k9FYBF5g</w:t>
        </w:r>
      </w:hyperlink>
    </w:p>
    <w:p w:rsidR="000465DC" w:rsidRPr="00CE1826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E1826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 w:rsidRPr="00CE1826">
        <w:rPr>
          <w:rFonts w:ascii="Times New Roman" w:hAnsi="Times New Roman" w:cs="Times New Roman"/>
          <w:sz w:val="24"/>
          <w:szCs w:val="24"/>
          <w:lang w:eastAsia="tr-TR"/>
        </w:rPr>
        <w:t xml:space="preserve"> Çağatay Ulusoy, </w:t>
      </w:r>
      <w:r w:rsidR="00D70684" w:rsidRPr="00CE1826">
        <w:rPr>
          <w:rFonts w:ascii="Times New Roman" w:hAnsi="Times New Roman" w:cs="Times New Roman"/>
          <w:sz w:val="24"/>
          <w:szCs w:val="24"/>
          <w:lang w:eastAsia="tr-TR"/>
        </w:rPr>
        <w:t xml:space="preserve">Leyla Lydia </w:t>
      </w:r>
      <w:proofErr w:type="spellStart"/>
      <w:r w:rsidR="00D70684" w:rsidRPr="00CE1826">
        <w:rPr>
          <w:rFonts w:ascii="Times New Roman" w:hAnsi="Times New Roman" w:cs="Times New Roman"/>
          <w:sz w:val="24"/>
          <w:szCs w:val="24"/>
          <w:lang w:eastAsia="tr-TR"/>
        </w:rPr>
        <w:t>Tuğutlu</w:t>
      </w:r>
      <w:proofErr w:type="spellEnd"/>
      <w:r w:rsidR="00CE1826" w:rsidRPr="00CE182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Hüseyin Avni </w:t>
      </w:r>
      <w:proofErr w:type="spellStart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Danyal</w:t>
      </w:r>
      <w:proofErr w:type="spellEnd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Mustafa </w:t>
      </w:r>
      <w:proofErr w:type="spellStart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Avkıran</w:t>
      </w:r>
      <w:proofErr w:type="spellEnd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Laçin</w:t>
      </w:r>
      <w:proofErr w:type="gramEnd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Ceylan, Toprak Sağlam, Bahtiyar Engin, Barış Aytaç, Zafer Akkoyun ve Nazan </w:t>
      </w:r>
      <w:proofErr w:type="spellStart"/>
      <w:r w:rsidR="00CE1826" w:rsidRPr="00CE18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Kesal</w:t>
      </w:r>
      <w:proofErr w:type="spellEnd"/>
    </w:p>
    <w:p w:rsidR="000465DC" w:rsidRDefault="000465DC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465DC" w:rsidRPr="000465DC" w:rsidRDefault="000465DC" w:rsidP="00D7068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465D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Konu: </w:t>
      </w: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E1826" w:rsidRDefault="00CE1826" w:rsidP="00CE182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Mimarlık öğrencisi olan ve hobi olarak müzik yapan Barış (Çağatay Ulusoy), her genç üniversite öğrencisi gibi hayatın tadını çıkarmaktadır. Füsun’u (Leyla Lydia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Tuğutlu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) ilk gördüğü anda hayatında hiç bilmediği bir duyguya kapılmıştır. Hep teğet geçen aşk bu defa Barış’ı yakalamıştır…</w:t>
      </w:r>
    </w:p>
    <w:p w:rsidR="00CE1826" w:rsidRPr="00213188" w:rsidRDefault="00CE1826" w:rsidP="00CE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1826" w:rsidRPr="00213188" w:rsidRDefault="00CE1826" w:rsidP="00CE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Kimdir bu kız? Nerede yaşar? Ne yer? Ne içer? İsmini bile bilmediği ama </w:t>
      </w:r>
      <w:proofErr w:type="gram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aşık</w:t>
      </w:r>
      <w:proofErr w:type="gram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olduğu bu kıza bir şekilde ulaşmalıdır. Ulaşır da…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Füsun’u bulmak, ulaşmak tamamdır da; aklında üniversiteyi derece ile bitirip Amerika’da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master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yapmaktan başka şey olmayan Füsun’u bir de aşka ikna etmek lazımdır. Yakışıklı, akıllı ve içten olan Barış, sonunda bunu da başarır. Füsun’u kendine </w:t>
      </w:r>
      <w:proofErr w:type="gram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aşık</w:t>
      </w:r>
      <w:proofErr w:type="gram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eder, evlenirler. Her şey masallardaki gibidir. Ta ki masal bir gün bozulana kadar…</w:t>
      </w:r>
    </w:p>
    <w:p w:rsidR="00063915" w:rsidRDefault="00063915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63915" w:rsidRPr="00D70684" w:rsidRDefault="00063915" w:rsidP="0006391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>Pınar YILDIZ</w:t>
      </w:r>
    </w:p>
    <w:p w:rsidR="00063915" w:rsidRDefault="00063915" w:rsidP="0006391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>PERSONA</w:t>
      </w:r>
      <w:bookmarkStart w:id="0" w:name="_GoBack"/>
      <w:bookmarkEnd w:id="0"/>
    </w:p>
    <w:sectPr w:rsidR="0006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4"/>
    <w:rsid w:val="000269CB"/>
    <w:rsid w:val="00035595"/>
    <w:rsid w:val="000465DC"/>
    <w:rsid w:val="0006391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803D0"/>
    <w:rsid w:val="002D7976"/>
    <w:rsid w:val="00344D0C"/>
    <w:rsid w:val="00355E42"/>
    <w:rsid w:val="003823B7"/>
    <w:rsid w:val="00397435"/>
    <w:rsid w:val="003D47DC"/>
    <w:rsid w:val="004056C8"/>
    <w:rsid w:val="004574B4"/>
    <w:rsid w:val="004C7A72"/>
    <w:rsid w:val="005738CA"/>
    <w:rsid w:val="005E5B11"/>
    <w:rsid w:val="005F097C"/>
    <w:rsid w:val="00636C02"/>
    <w:rsid w:val="0064533D"/>
    <w:rsid w:val="00647DAF"/>
    <w:rsid w:val="006A2388"/>
    <w:rsid w:val="006A3BF0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76309"/>
    <w:rsid w:val="008E2445"/>
    <w:rsid w:val="00924978"/>
    <w:rsid w:val="009E5B96"/>
    <w:rsid w:val="00A06156"/>
    <w:rsid w:val="00A127E0"/>
    <w:rsid w:val="00A50179"/>
    <w:rsid w:val="00A51F9E"/>
    <w:rsid w:val="00AA020C"/>
    <w:rsid w:val="00AA4FA2"/>
    <w:rsid w:val="00AE37F5"/>
    <w:rsid w:val="00B17CE1"/>
    <w:rsid w:val="00B7040C"/>
    <w:rsid w:val="00B74E1C"/>
    <w:rsid w:val="00B859FE"/>
    <w:rsid w:val="00C055D2"/>
    <w:rsid w:val="00C42E8C"/>
    <w:rsid w:val="00C720B1"/>
    <w:rsid w:val="00CA023D"/>
    <w:rsid w:val="00CC63B1"/>
    <w:rsid w:val="00CE1826"/>
    <w:rsid w:val="00D70684"/>
    <w:rsid w:val="00DC1064"/>
    <w:rsid w:val="00DC7F44"/>
    <w:rsid w:val="00DE2CFC"/>
    <w:rsid w:val="00DF14EB"/>
    <w:rsid w:val="00ED3090"/>
    <w:rsid w:val="00EE41CF"/>
    <w:rsid w:val="00F22052"/>
    <w:rsid w:val="00F22AC7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6DCD"/>
  <w15:chartTrackingRefBased/>
  <w15:docId w15:val="{754D5F08-0510-47F3-84AB-9CF39D1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0684"/>
    <w:rPr>
      <w:color w:val="0000FF"/>
      <w:u w:val="single"/>
    </w:rPr>
  </w:style>
  <w:style w:type="paragraph" w:styleId="AralkYok">
    <w:name w:val="No Spacing"/>
    <w:uiPriority w:val="1"/>
    <w:qFormat/>
    <w:rsid w:val="00D7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A-k9FYBF5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2015-08-04T11:32:00Z</dcterms:created>
  <dcterms:modified xsi:type="dcterms:W3CDTF">2015-11-16T17:12:00Z</dcterms:modified>
</cp:coreProperties>
</file>