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7"/>
        <w:gridCol w:w="2217"/>
        <w:gridCol w:w="2410"/>
        <w:gridCol w:w="2184"/>
      </w:tblGrid>
      <w:tr w:rsidR="0015065A" w:rsidRPr="00AF745D" w:rsidTr="00632C2D">
        <w:trPr>
          <w:trHeight w:hRule="exact" w:val="397"/>
        </w:trPr>
        <w:tc>
          <w:tcPr>
            <w:tcW w:w="2462" w:type="dxa"/>
          </w:tcPr>
          <w:p w:rsidR="0015065A" w:rsidRPr="00AF745D" w:rsidRDefault="007A578A" w:rsidP="00632C2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venir Book" w:hAnsi="Avenir Book" w:cs="Times"/>
                <w:b/>
                <w:bCs/>
                <w:sz w:val="36"/>
                <w:szCs w:val="40"/>
              </w:rPr>
            </w:pPr>
            <w:r>
              <w:rPr>
                <w:rFonts w:ascii="Avenir Book" w:hAnsi="Avenir Book" w:cs="Times"/>
                <w:b/>
                <w:bCs/>
                <w:sz w:val="36"/>
                <w:szCs w:val="40"/>
              </w:rPr>
              <w:t>GUILLA</w:t>
            </w:r>
            <w:r w:rsidR="00D92D8A">
              <w:rPr>
                <w:rFonts w:ascii="Avenir Book" w:hAnsi="Avenir Book" w:cs="Times"/>
                <w:b/>
                <w:bCs/>
                <w:sz w:val="36"/>
                <w:szCs w:val="40"/>
              </w:rPr>
              <w:t>U</w:t>
            </w:r>
            <w:r>
              <w:rPr>
                <w:rFonts w:ascii="Avenir Book" w:hAnsi="Avenir Book" w:cs="Times"/>
                <w:b/>
                <w:bCs/>
                <w:sz w:val="36"/>
                <w:szCs w:val="40"/>
              </w:rPr>
              <w:t>ME</w:t>
            </w:r>
          </w:p>
        </w:tc>
        <w:tc>
          <w:tcPr>
            <w:tcW w:w="2462" w:type="dxa"/>
          </w:tcPr>
          <w:p w:rsidR="0015065A" w:rsidRPr="00AF745D" w:rsidRDefault="00B86537" w:rsidP="00632C2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venir Book" w:hAnsi="Avenir Book" w:cs="Times"/>
                <w:b/>
                <w:bCs/>
                <w:sz w:val="36"/>
                <w:szCs w:val="40"/>
              </w:rPr>
            </w:pPr>
            <w:r>
              <w:rPr>
                <w:rFonts w:ascii="Avenir Book" w:hAnsi="Avenir Book" w:cs="Times"/>
                <w:b/>
                <w:bCs/>
                <w:sz w:val="36"/>
                <w:szCs w:val="40"/>
              </w:rPr>
              <w:t>ANDRÉ</w:t>
            </w:r>
          </w:p>
        </w:tc>
        <w:tc>
          <w:tcPr>
            <w:tcW w:w="2462" w:type="dxa"/>
          </w:tcPr>
          <w:p w:rsidR="0015065A" w:rsidRPr="00AF745D" w:rsidRDefault="00B86537" w:rsidP="00632C2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venir Book" w:hAnsi="Avenir Book" w:cs="Times"/>
                <w:b/>
                <w:bCs/>
                <w:sz w:val="36"/>
                <w:szCs w:val="40"/>
              </w:rPr>
            </w:pPr>
            <w:r>
              <w:rPr>
                <w:rFonts w:ascii="Avenir Book" w:hAnsi="Avenir Book" w:cs="Times"/>
                <w:b/>
                <w:bCs/>
                <w:sz w:val="36"/>
                <w:szCs w:val="40"/>
              </w:rPr>
              <w:t xml:space="preserve">FRANÇOISE </w:t>
            </w:r>
          </w:p>
        </w:tc>
        <w:tc>
          <w:tcPr>
            <w:tcW w:w="2462" w:type="dxa"/>
          </w:tcPr>
          <w:p w:rsidR="0015065A" w:rsidRPr="00AF745D" w:rsidRDefault="00B86537" w:rsidP="00632C2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venir Book" w:hAnsi="Avenir Book" w:cs="Times"/>
                <w:b/>
                <w:bCs/>
                <w:sz w:val="36"/>
                <w:szCs w:val="40"/>
              </w:rPr>
            </w:pPr>
            <w:r>
              <w:rPr>
                <w:rFonts w:ascii="Avenir Book" w:hAnsi="Avenir Book" w:cs="Times"/>
                <w:b/>
                <w:bCs/>
                <w:sz w:val="36"/>
                <w:szCs w:val="40"/>
              </w:rPr>
              <w:t>DIANE</w:t>
            </w:r>
          </w:p>
        </w:tc>
      </w:tr>
      <w:tr w:rsidR="0015065A" w:rsidRPr="00AF745D" w:rsidTr="00632C2D">
        <w:trPr>
          <w:trHeight w:hRule="exact" w:val="397"/>
        </w:trPr>
        <w:tc>
          <w:tcPr>
            <w:tcW w:w="2462" w:type="dxa"/>
          </w:tcPr>
          <w:p w:rsidR="0015065A" w:rsidRPr="00AF745D" w:rsidRDefault="00B86537" w:rsidP="00632C2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venir Book" w:hAnsi="Avenir Book" w:cs="Times"/>
                <w:b/>
                <w:bCs/>
                <w:sz w:val="36"/>
                <w:szCs w:val="40"/>
              </w:rPr>
            </w:pPr>
            <w:r>
              <w:rPr>
                <w:rFonts w:ascii="Avenir Book" w:hAnsi="Avenir Book" w:cs="Times"/>
                <w:b/>
                <w:bCs/>
                <w:sz w:val="36"/>
                <w:szCs w:val="40"/>
              </w:rPr>
              <w:t>GALIENNE</w:t>
            </w:r>
          </w:p>
        </w:tc>
        <w:tc>
          <w:tcPr>
            <w:tcW w:w="2462" w:type="dxa"/>
          </w:tcPr>
          <w:p w:rsidR="0015065A" w:rsidRPr="00AF745D" w:rsidRDefault="00B86537" w:rsidP="00632C2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venir Book" w:hAnsi="Avenir Book" w:cs="Times"/>
                <w:b/>
                <w:bCs/>
                <w:sz w:val="36"/>
                <w:szCs w:val="40"/>
              </w:rPr>
            </w:pPr>
            <w:r>
              <w:rPr>
                <w:rFonts w:ascii="Avenir Book" w:hAnsi="Avenir Book" w:cs="Times"/>
                <w:b/>
                <w:bCs/>
                <w:sz w:val="36"/>
                <w:szCs w:val="40"/>
              </w:rPr>
              <w:t>MARCON</w:t>
            </w:r>
          </w:p>
        </w:tc>
        <w:tc>
          <w:tcPr>
            <w:tcW w:w="2462" w:type="dxa"/>
          </w:tcPr>
          <w:p w:rsidR="0015065A" w:rsidRPr="00AF745D" w:rsidRDefault="00B86537" w:rsidP="00632C2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venir Book" w:hAnsi="Avenir Book" w:cs="Times"/>
                <w:b/>
                <w:bCs/>
                <w:sz w:val="36"/>
                <w:szCs w:val="40"/>
              </w:rPr>
            </w:pPr>
            <w:r>
              <w:rPr>
                <w:rFonts w:ascii="Avenir Book" w:hAnsi="Avenir Book" w:cs="Times"/>
                <w:b/>
                <w:bCs/>
                <w:sz w:val="36"/>
                <w:szCs w:val="40"/>
              </w:rPr>
              <w:t>FABIAN</w:t>
            </w:r>
          </w:p>
        </w:tc>
        <w:tc>
          <w:tcPr>
            <w:tcW w:w="2462" w:type="dxa"/>
          </w:tcPr>
          <w:p w:rsidR="0015065A" w:rsidRPr="00AF745D" w:rsidRDefault="00B86537" w:rsidP="00632C2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venir Book" w:hAnsi="Avenir Book" w:cs="Times"/>
                <w:b/>
                <w:bCs/>
                <w:sz w:val="36"/>
                <w:szCs w:val="40"/>
              </w:rPr>
            </w:pPr>
            <w:r>
              <w:rPr>
                <w:rFonts w:ascii="Avenir Book" w:hAnsi="Avenir Book" w:cs="Times"/>
                <w:b/>
                <w:bCs/>
                <w:sz w:val="36"/>
                <w:szCs w:val="40"/>
              </w:rPr>
              <w:t>KRUGER</w:t>
            </w:r>
          </w:p>
        </w:tc>
      </w:tr>
    </w:tbl>
    <w:p w:rsidR="00B86537" w:rsidRPr="00CA21A2" w:rsidRDefault="00B86537" w:rsidP="00CA21A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A578A" w:rsidRPr="00CA21A2" w:rsidRDefault="00004E3C" w:rsidP="00CA21A2">
      <w:pPr>
        <w:pStyle w:val="AralkYok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21A2">
        <w:rPr>
          <w:rFonts w:ascii="Times New Roman" w:hAnsi="Times New Roman" w:cs="Times New Roman"/>
          <w:b/>
          <w:sz w:val="40"/>
          <w:szCs w:val="40"/>
        </w:rPr>
        <w:t>BEN, KENDİM ve ANNEM</w:t>
      </w:r>
    </w:p>
    <w:p w:rsidR="00B71D20" w:rsidRDefault="00CA21A2" w:rsidP="00CA21A2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Pr="00CA21A2">
        <w:rPr>
          <w:rFonts w:ascii="Times New Roman" w:hAnsi="Times New Roman" w:cs="Times New Roman"/>
          <w:b/>
          <w:sz w:val="32"/>
          <w:szCs w:val="32"/>
        </w:rPr>
        <w:t xml:space="preserve">LES GARÇONS ET GUILLAUME, À </w:t>
      </w:r>
      <w:r>
        <w:rPr>
          <w:rFonts w:ascii="Times New Roman" w:hAnsi="Times New Roman" w:cs="Times New Roman"/>
          <w:b/>
          <w:sz w:val="32"/>
          <w:szCs w:val="32"/>
        </w:rPr>
        <w:t>TABLE</w:t>
      </w:r>
      <w:r w:rsidR="00B71D20">
        <w:rPr>
          <w:rFonts w:ascii="Times New Roman" w:hAnsi="Times New Roman" w:cs="Times New Roman"/>
          <w:b/>
          <w:sz w:val="32"/>
          <w:szCs w:val="32"/>
        </w:rPr>
        <w:t xml:space="preserve"> – </w:t>
      </w:r>
    </w:p>
    <w:p w:rsidR="00CA21A2" w:rsidRPr="00CA21A2" w:rsidRDefault="00B71D20" w:rsidP="00CA21A2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ME MYSELF AND MUM</w:t>
      </w:r>
      <w:r w:rsidR="00CA21A2">
        <w:rPr>
          <w:rFonts w:ascii="Times New Roman" w:hAnsi="Times New Roman" w:cs="Times New Roman"/>
          <w:b/>
          <w:sz w:val="32"/>
          <w:szCs w:val="32"/>
        </w:rPr>
        <w:t>)</w:t>
      </w:r>
      <w:r>
        <w:rPr>
          <w:rFonts w:ascii="Times New Roman" w:hAnsi="Times New Roman" w:cs="Times New Roman"/>
          <w:b/>
          <w:sz w:val="32"/>
          <w:szCs w:val="32"/>
        </w:rPr>
        <w:t xml:space="preserve"> **</w:t>
      </w:r>
    </w:p>
    <w:p w:rsidR="00157691" w:rsidRPr="00CA21A2" w:rsidRDefault="00157691" w:rsidP="00CA21A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371B0" w:rsidRDefault="00CA21A2" w:rsidP="00CA21A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A21A2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15 Ağustos 2014 </w:t>
      </w:r>
    </w:p>
    <w:p w:rsidR="00CA21A2" w:rsidRDefault="00CA21A2" w:rsidP="00CA21A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A21A2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M3 Film</w:t>
      </w:r>
    </w:p>
    <w:p w:rsidR="00CA21A2" w:rsidRPr="00CA21A2" w:rsidRDefault="00CA21A2" w:rsidP="00CA21A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A21A2">
        <w:rPr>
          <w:rFonts w:ascii="Times New Roman" w:hAnsi="Times New Roman" w:cs="Times New Roman"/>
          <w:b/>
          <w:sz w:val="24"/>
          <w:szCs w:val="24"/>
        </w:rPr>
        <w:t>İthalat:</w:t>
      </w:r>
      <w:r>
        <w:rPr>
          <w:rFonts w:ascii="Times New Roman" w:hAnsi="Times New Roman" w:cs="Times New Roman"/>
          <w:sz w:val="24"/>
          <w:szCs w:val="24"/>
        </w:rPr>
        <w:t xml:space="preserve"> Bir Film</w:t>
      </w:r>
    </w:p>
    <w:p w:rsidR="00157691" w:rsidRPr="00CA21A2" w:rsidRDefault="00157691" w:rsidP="00CA21A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A21A2">
        <w:rPr>
          <w:rFonts w:ascii="Times New Roman" w:hAnsi="Times New Roman" w:cs="Times New Roman"/>
          <w:b/>
          <w:sz w:val="24"/>
          <w:szCs w:val="24"/>
        </w:rPr>
        <w:t>Yönetmen:</w:t>
      </w:r>
      <w:r w:rsidRPr="00CA21A2">
        <w:rPr>
          <w:rFonts w:ascii="Times New Roman" w:hAnsi="Times New Roman" w:cs="Times New Roman"/>
          <w:sz w:val="24"/>
          <w:szCs w:val="24"/>
        </w:rPr>
        <w:t xml:space="preserve"> </w:t>
      </w:r>
      <w:r w:rsidR="00B86537" w:rsidRPr="00CA21A2">
        <w:rPr>
          <w:rFonts w:ascii="Times New Roman" w:hAnsi="Times New Roman" w:cs="Times New Roman"/>
          <w:sz w:val="24"/>
          <w:szCs w:val="24"/>
        </w:rPr>
        <w:t>Guilla</w:t>
      </w:r>
      <w:r w:rsidR="00D92D8A" w:rsidRPr="00CA21A2">
        <w:rPr>
          <w:rFonts w:ascii="Times New Roman" w:hAnsi="Times New Roman" w:cs="Times New Roman"/>
          <w:sz w:val="24"/>
          <w:szCs w:val="24"/>
        </w:rPr>
        <w:t>u</w:t>
      </w:r>
      <w:r w:rsidR="00B86537" w:rsidRPr="00CA21A2">
        <w:rPr>
          <w:rFonts w:ascii="Times New Roman" w:hAnsi="Times New Roman" w:cs="Times New Roman"/>
          <w:sz w:val="24"/>
          <w:szCs w:val="24"/>
        </w:rPr>
        <w:t>me Gal</w:t>
      </w:r>
      <w:r w:rsidR="00B046B8" w:rsidRPr="00CA21A2">
        <w:rPr>
          <w:rFonts w:ascii="Times New Roman" w:hAnsi="Times New Roman" w:cs="Times New Roman"/>
          <w:sz w:val="24"/>
          <w:szCs w:val="24"/>
        </w:rPr>
        <w:t>l</w:t>
      </w:r>
      <w:r w:rsidR="00B86537" w:rsidRPr="00CA21A2">
        <w:rPr>
          <w:rFonts w:ascii="Times New Roman" w:hAnsi="Times New Roman" w:cs="Times New Roman"/>
          <w:sz w:val="24"/>
          <w:szCs w:val="24"/>
        </w:rPr>
        <w:t>ienne</w:t>
      </w:r>
    </w:p>
    <w:p w:rsidR="00157691" w:rsidRPr="00CA21A2" w:rsidRDefault="00157691" w:rsidP="00CA21A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A21A2">
        <w:rPr>
          <w:rFonts w:ascii="Times New Roman" w:hAnsi="Times New Roman" w:cs="Times New Roman"/>
          <w:b/>
          <w:sz w:val="24"/>
          <w:szCs w:val="24"/>
        </w:rPr>
        <w:t>Yapımcı:</w:t>
      </w:r>
      <w:r w:rsidRPr="00CA21A2">
        <w:rPr>
          <w:rFonts w:ascii="Times New Roman" w:hAnsi="Times New Roman" w:cs="Times New Roman"/>
          <w:sz w:val="24"/>
          <w:szCs w:val="24"/>
        </w:rPr>
        <w:t xml:space="preserve"> </w:t>
      </w:r>
      <w:r w:rsidR="00B86537" w:rsidRPr="00CA21A2">
        <w:rPr>
          <w:rFonts w:ascii="Times New Roman" w:hAnsi="Times New Roman" w:cs="Times New Roman"/>
          <w:sz w:val="24"/>
          <w:szCs w:val="24"/>
        </w:rPr>
        <w:t>Jean-Baptiste Dupont</w:t>
      </w:r>
    </w:p>
    <w:p w:rsidR="00CA21A2" w:rsidRPr="00CA21A2" w:rsidRDefault="00CA21A2" w:rsidP="00CA21A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A21A2">
        <w:rPr>
          <w:rFonts w:ascii="Times New Roman" w:hAnsi="Times New Roman" w:cs="Times New Roman"/>
          <w:b/>
          <w:sz w:val="24"/>
          <w:szCs w:val="24"/>
        </w:rPr>
        <w:t>Müzik:</w:t>
      </w:r>
      <w:r w:rsidRPr="00CA21A2">
        <w:rPr>
          <w:rFonts w:ascii="Times New Roman" w:hAnsi="Times New Roman" w:cs="Times New Roman"/>
          <w:sz w:val="24"/>
          <w:szCs w:val="24"/>
        </w:rPr>
        <w:t xml:space="preserve"> Marie-Jeanne Serero</w:t>
      </w:r>
    </w:p>
    <w:p w:rsidR="00CA21A2" w:rsidRPr="00CA21A2" w:rsidRDefault="00CA21A2" w:rsidP="00CA21A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A21A2">
        <w:rPr>
          <w:rFonts w:ascii="Times New Roman" w:hAnsi="Times New Roman" w:cs="Times New Roman"/>
          <w:b/>
          <w:sz w:val="24"/>
          <w:szCs w:val="24"/>
        </w:rPr>
        <w:t>Süre:</w:t>
      </w:r>
      <w:r w:rsidRPr="00CA21A2">
        <w:rPr>
          <w:rFonts w:ascii="Times New Roman" w:hAnsi="Times New Roman" w:cs="Times New Roman"/>
          <w:sz w:val="24"/>
          <w:szCs w:val="24"/>
        </w:rPr>
        <w:t xml:space="preserve"> 85 </w:t>
      </w:r>
      <w:r w:rsidRPr="00CA21A2">
        <w:rPr>
          <w:rFonts w:ascii="Times New Roman" w:hAnsi="Times New Roman" w:cs="Times New Roman"/>
          <w:bCs/>
          <w:sz w:val="24"/>
          <w:szCs w:val="24"/>
        </w:rPr>
        <w:t>dakika</w:t>
      </w:r>
    </w:p>
    <w:p w:rsidR="00157691" w:rsidRPr="00CA21A2" w:rsidRDefault="00392D7F" w:rsidP="00CA21A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A21A2">
        <w:rPr>
          <w:rFonts w:ascii="Times New Roman" w:hAnsi="Times New Roman" w:cs="Times New Roman"/>
          <w:b/>
          <w:sz w:val="24"/>
          <w:szCs w:val="24"/>
        </w:rPr>
        <w:t>Oyuncular:</w:t>
      </w:r>
      <w:r w:rsidR="00157691" w:rsidRPr="00CA21A2">
        <w:rPr>
          <w:rFonts w:ascii="Times New Roman" w:hAnsi="Times New Roman" w:cs="Times New Roman"/>
          <w:sz w:val="24"/>
          <w:szCs w:val="24"/>
        </w:rPr>
        <w:t xml:space="preserve"> </w:t>
      </w:r>
      <w:r w:rsidR="00B86537" w:rsidRPr="00CA21A2">
        <w:rPr>
          <w:rFonts w:ascii="Times New Roman" w:hAnsi="Times New Roman" w:cs="Times New Roman"/>
          <w:sz w:val="24"/>
          <w:szCs w:val="24"/>
        </w:rPr>
        <w:t>Guilla</w:t>
      </w:r>
      <w:r w:rsidR="00D92D8A" w:rsidRPr="00CA21A2">
        <w:rPr>
          <w:rFonts w:ascii="Times New Roman" w:hAnsi="Times New Roman" w:cs="Times New Roman"/>
          <w:sz w:val="24"/>
          <w:szCs w:val="24"/>
        </w:rPr>
        <w:t>u</w:t>
      </w:r>
      <w:r w:rsidR="00B86537" w:rsidRPr="00CA21A2">
        <w:rPr>
          <w:rFonts w:ascii="Times New Roman" w:hAnsi="Times New Roman" w:cs="Times New Roman"/>
          <w:sz w:val="24"/>
          <w:szCs w:val="24"/>
        </w:rPr>
        <w:t>me Galienne, André Marcon, Françoise Fabian, Diane Kruger</w:t>
      </w:r>
    </w:p>
    <w:p w:rsidR="00157691" w:rsidRPr="00CA21A2" w:rsidRDefault="00157691" w:rsidP="00CA21A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57691" w:rsidRPr="00CA21A2" w:rsidRDefault="00CA21A2" w:rsidP="00CA21A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A21A2">
        <w:rPr>
          <w:rFonts w:ascii="Times New Roman" w:hAnsi="Times New Roman" w:cs="Times New Roman"/>
          <w:b/>
          <w:sz w:val="24"/>
          <w:szCs w:val="24"/>
        </w:rPr>
        <w:t>Filmin Konusu</w:t>
      </w:r>
    </w:p>
    <w:p w:rsidR="00CA21A2" w:rsidRPr="00CA21A2" w:rsidRDefault="00CA21A2" w:rsidP="00CA21A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5092D" w:rsidRPr="00CA21A2" w:rsidRDefault="00B046B8" w:rsidP="00CA21A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A21A2">
        <w:rPr>
          <w:rFonts w:ascii="Times New Roman" w:hAnsi="Times New Roman" w:cs="Times New Roman"/>
          <w:sz w:val="24"/>
          <w:szCs w:val="24"/>
        </w:rPr>
        <w:t>Orta sınıfa mensup, huysuz Bayan Gallienne’in üç çocuğu vardır. İki çocuğunu “oğlum” diye seven Bayan Gallienne üçüncü çocuğuna “Guilla</w:t>
      </w:r>
      <w:r w:rsidR="00D92D8A" w:rsidRPr="00CA21A2">
        <w:rPr>
          <w:rFonts w:ascii="Times New Roman" w:hAnsi="Times New Roman" w:cs="Times New Roman"/>
          <w:sz w:val="24"/>
          <w:szCs w:val="24"/>
        </w:rPr>
        <w:t>u</w:t>
      </w:r>
      <w:r w:rsidRPr="00CA21A2">
        <w:rPr>
          <w:rFonts w:ascii="Times New Roman" w:hAnsi="Times New Roman" w:cs="Times New Roman"/>
          <w:sz w:val="24"/>
          <w:szCs w:val="24"/>
        </w:rPr>
        <w:t xml:space="preserve">me” diye seslenmektedir. Bunun sonucu yaşı ilerledikçe Guillame, kendisini bir erkek çocuk olarak görmez. </w:t>
      </w:r>
    </w:p>
    <w:p w:rsidR="00CA21A2" w:rsidRDefault="00B046B8" w:rsidP="00CA21A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A21A2">
        <w:rPr>
          <w:rFonts w:ascii="Times New Roman" w:hAnsi="Times New Roman" w:cs="Times New Roman"/>
          <w:sz w:val="24"/>
          <w:szCs w:val="24"/>
        </w:rPr>
        <w:tab/>
      </w:r>
    </w:p>
    <w:p w:rsidR="00B046B8" w:rsidRPr="00CA21A2" w:rsidRDefault="00B046B8" w:rsidP="00CA21A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A21A2">
        <w:rPr>
          <w:rFonts w:ascii="Times New Roman" w:hAnsi="Times New Roman" w:cs="Times New Roman"/>
          <w:sz w:val="24"/>
          <w:szCs w:val="24"/>
        </w:rPr>
        <w:t xml:space="preserve">Bir anne nasıl böyle davranabilir? Neden böyle davranır? Art arda gelen bir dizi olayla Guillame, asıl kimliğini arayışa çıkar ve annesinin üzerinde bıraktığı zararlı etkisinden kurtulmaya çalışır. </w:t>
      </w:r>
    </w:p>
    <w:p w:rsidR="006A7E93" w:rsidRPr="00CA21A2" w:rsidRDefault="002A1BC4" w:rsidP="00CA21A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A2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691" w:rsidRPr="00CA21A2" w:rsidRDefault="00CA21A2" w:rsidP="00CA21A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A21A2">
        <w:rPr>
          <w:rFonts w:ascii="Times New Roman" w:hAnsi="Times New Roman" w:cs="Times New Roman"/>
          <w:b/>
          <w:sz w:val="24"/>
          <w:szCs w:val="24"/>
        </w:rPr>
        <w:t>Yönetmen</w:t>
      </w:r>
    </w:p>
    <w:p w:rsidR="00D91C7E" w:rsidRPr="00CA21A2" w:rsidRDefault="00D91C7E" w:rsidP="00CA21A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F3FE8" w:rsidRDefault="00D92D8A" w:rsidP="00CA21A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A21A2">
        <w:rPr>
          <w:rFonts w:ascii="Times New Roman" w:hAnsi="Times New Roman" w:cs="Times New Roman"/>
          <w:sz w:val="24"/>
          <w:szCs w:val="24"/>
        </w:rPr>
        <w:t xml:space="preserve">8 Şubat 1972’de Fransa’da doğan Gallienne, aktörlük ve yönetmenlik yapmaktadır. 1998’den beri </w:t>
      </w:r>
      <w:r w:rsidRPr="00CA21A2">
        <w:rPr>
          <w:rFonts w:ascii="Times New Roman" w:hAnsi="Times New Roman" w:cs="Times New Roman"/>
          <w:i/>
          <w:sz w:val="24"/>
          <w:szCs w:val="24"/>
        </w:rPr>
        <w:t xml:space="preserve">Comedie Française </w:t>
      </w:r>
      <w:r w:rsidRPr="00CA21A2">
        <w:rPr>
          <w:rFonts w:ascii="Times New Roman" w:hAnsi="Times New Roman" w:cs="Times New Roman"/>
          <w:sz w:val="24"/>
          <w:szCs w:val="24"/>
        </w:rPr>
        <w:t xml:space="preserve">kadrosunda yer almaktadır. Beyazperde ile </w:t>
      </w:r>
      <w:r w:rsidRPr="00CA21A2">
        <w:rPr>
          <w:rFonts w:ascii="Times New Roman" w:hAnsi="Times New Roman" w:cs="Times New Roman"/>
          <w:i/>
          <w:sz w:val="24"/>
          <w:szCs w:val="24"/>
        </w:rPr>
        <w:t>“Tableau d'honneur”</w:t>
      </w:r>
      <w:r w:rsidRPr="00CA21A2">
        <w:rPr>
          <w:rFonts w:ascii="Times New Roman" w:hAnsi="Times New Roman" w:cs="Times New Roman"/>
          <w:sz w:val="24"/>
          <w:szCs w:val="24"/>
        </w:rPr>
        <w:t xml:space="preserve"> filmi ile tanışan Gallienne, Sofia Coppola’nın filmi </w:t>
      </w:r>
      <w:r w:rsidRPr="00CA21A2">
        <w:rPr>
          <w:rFonts w:ascii="Times New Roman" w:hAnsi="Times New Roman" w:cs="Times New Roman"/>
          <w:i/>
          <w:sz w:val="24"/>
          <w:szCs w:val="24"/>
        </w:rPr>
        <w:t>“Marie Antoinette”</w:t>
      </w:r>
      <w:r w:rsidRPr="00CA21A2">
        <w:rPr>
          <w:rFonts w:ascii="Times New Roman" w:hAnsi="Times New Roman" w:cs="Times New Roman"/>
          <w:sz w:val="24"/>
          <w:szCs w:val="24"/>
        </w:rPr>
        <w:t xml:space="preserve">de de yer almıştır. 2013 tarihli ilk filmi </w:t>
      </w:r>
      <w:r w:rsidR="00004E3C" w:rsidRPr="00CA21A2">
        <w:rPr>
          <w:rFonts w:ascii="Times New Roman" w:hAnsi="Times New Roman" w:cs="Times New Roman"/>
          <w:i/>
          <w:sz w:val="24"/>
          <w:szCs w:val="24"/>
        </w:rPr>
        <w:t>“</w:t>
      </w:r>
      <w:r w:rsidRPr="00CA21A2">
        <w:rPr>
          <w:rFonts w:ascii="Times New Roman" w:hAnsi="Times New Roman" w:cs="Times New Roman"/>
          <w:i/>
          <w:sz w:val="24"/>
          <w:szCs w:val="24"/>
        </w:rPr>
        <w:t>Les</w:t>
      </w:r>
      <w:r w:rsidR="00004E3C" w:rsidRPr="00CA21A2">
        <w:rPr>
          <w:rFonts w:ascii="Times New Roman" w:hAnsi="Times New Roman" w:cs="Times New Roman"/>
          <w:i/>
          <w:sz w:val="24"/>
          <w:szCs w:val="24"/>
        </w:rPr>
        <w:t xml:space="preserve"> Garçons et Guillaume, à table!”</w:t>
      </w:r>
      <w:r w:rsidR="00004E3C" w:rsidRPr="00CA21A2">
        <w:rPr>
          <w:rFonts w:ascii="Times New Roman" w:hAnsi="Times New Roman" w:cs="Times New Roman"/>
          <w:sz w:val="24"/>
          <w:szCs w:val="24"/>
        </w:rPr>
        <w:t xml:space="preserve"> ile Cannes’da “Director’s Fortnight”a seçilmiş ve buradan Art Cinema Award ile the Prix SACD ödülleriyle ayrılmıştır. </w:t>
      </w:r>
      <w:r w:rsidR="00004E3C" w:rsidRPr="00CA21A2">
        <w:rPr>
          <w:rFonts w:ascii="Times New Roman" w:hAnsi="Times New Roman" w:cs="Times New Roman"/>
          <w:i/>
          <w:sz w:val="24"/>
          <w:szCs w:val="24"/>
        </w:rPr>
        <w:t>“Mavi En Sıcak Renktir”, “Geçmiş”</w:t>
      </w:r>
      <w:r w:rsidR="00004E3C" w:rsidRPr="00CA21A2">
        <w:rPr>
          <w:rFonts w:ascii="Times New Roman" w:hAnsi="Times New Roman" w:cs="Times New Roman"/>
          <w:sz w:val="24"/>
          <w:szCs w:val="24"/>
        </w:rPr>
        <w:t xml:space="preserve"> ve </w:t>
      </w:r>
      <w:r w:rsidR="00004E3C" w:rsidRPr="00CA21A2">
        <w:rPr>
          <w:rFonts w:ascii="Times New Roman" w:hAnsi="Times New Roman" w:cs="Times New Roman"/>
          <w:i/>
          <w:sz w:val="24"/>
          <w:szCs w:val="24"/>
        </w:rPr>
        <w:t>“Göldeki Yabancı”</w:t>
      </w:r>
      <w:r w:rsidR="00004E3C" w:rsidRPr="00CA21A2">
        <w:rPr>
          <w:rFonts w:ascii="Times New Roman" w:hAnsi="Times New Roman" w:cs="Times New Roman"/>
          <w:sz w:val="24"/>
          <w:szCs w:val="24"/>
        </w:rPr>
        <w:t xml:space="preserve"> gibi filmleri geçerek 2013 César Ödüllerini damgasını vurmuş, “En İyi Film”, “En İyi Senaryo” ve “En İyi Erkek Oyuncu” ödülleri dahil beş dalda ödülle dönmüştür.</w:t>
      </w:r>
    </w:p>
    <w:p w:rsidR="00CA21A2" w:rsidRPr="00CA21A2" w:rsidRDefault="00CA21A2" w:rsidP="00CA21A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F5F60" w:rsidRPr="00CA21A2" w:rsidRDefault="00D91C7E" w:rsidP="00CA21A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A21A2">
        <w:rPr>
          <w:rFonts w:ascii="Times New Roman" w:hAnsi="Times New Roman" w:cs="Times New Roman"/>
          <w:b/>
          <w:sz w:val="24"/>
          <w:szCs w:val="24"/>
        </w:rPr>
        <w:t xml:space="preserve">Yönetmenin Filmografisi </w:t>
      </w:r>
    </w:p>
    <w:p w:rsidR="00CA21A2" w:rsidRDefault="00CA21A2" w:rsidP="00CA21A2">
      <w:pPr>
        <w:pStyle w:val="AralkYok"/>
        <w:rPr>
          <w:rFonts w:ascii="Times New Roman" w:hAnsi="Times New Roman" w:cs="Times New Roman"/>
          <w:color w:val="DA0011"/>
          <w:sz w:val="24"/>
          <w:szCs w:val="24"/>
        </w:rPr>
      </w:pPr>
    </w:p>
    <w:p w:rsidR="00B5381D" w:rsidRPr="00CA21A2" w:rsidRDefault="00CA21A2" w:rsidP="00CA21A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A21A2">
        <w:rPr>
          <w:rFonts w:ascii="Times New Roman" w:hAnsi="Times New Roman" w:cs="Times New Roman"/>
          <w:color w:val="DA0011"/>
          <w:sz w:val="24"/>
          <w:szCs w:val="24"/>
        </w:rPr>
        <w:t>2013</w:t>
      </w:r>
      <w:r w:rsidRPr="00CA21A2">
        <w:rPr>
          <w:rFonts w:ascii="Times New Roman" w:hAnsi="Times New Roman" w:cs="Times New Roman"/>
          <w:color w:val="DA0011"/>
          <w:sz w:val="24"/>
          <w:szCs w:val="24"/>
        </w:rPr>
        <w:tab/>
      </w:r>
      <w:r w:rsidRPr="00CA21A2">
        <w:rPr>
          <w:rFonts w:ascii="Times New Roman" w:hAnsi="Times New Roman" w:cs="Times New Roman"/>
          <w:sz w:val="24"/>
          <w:szCs w:val="24"/>
        </w:rPr>
        <w:t xml:space="preserve">Ben, Kendim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CA21A2">
        <w:rPr>
          <w:rFonts w:ascii="Times New Roman" w:hAnsi="Times New Roman" w:cs="Times New Roman"/>
          <w:sz w:val="24"/>
          <w:szCs w:val="24"/>
        </w:rPr>
        <w:t>e Annem</w:t>
      </w:r>
    </w:p>
    <w:p w:rsidR="008940A9" w:rsidRPr="00CA21A2" w:rsidRDefault="008940A9" w:rsidP="00CA21A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074AF" w:rsidRPr="00CA21A2" w:rsidRDefault="001F3FE8" w:rsidP="00CA21A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A21A2">
        <w:rPr>
          <w:rFonts w:ascii="Times New Roman" w:hAnsi="Times New Roman" w:cs="Times New Roman"/>
          <w:sz w:val="24"/>
          <w:szCs w:val="24"/>
        </w:rPr>
        <w:tab/>
      </w:r>
      <w:r w:rsidR="00B815AE" w:rsidRPr="00CA2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5AE" w:rsidRPr="00CA21A2" w:rsidRDefault="00B815AE" w:rsidP="00CA21A2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815AE" w:rsidRPr="00CA2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venir Book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91"/>
    <w:rsid w:val="00004E3C"/>
    <w:rsid w:val="000371B0"/>
    <w:rsid w:val="00072A3D"/>
    <w:rsid w:val="00110B86"/>
    <w:rsid w:val="0015065A"/>
    <w:rsid w:val="00157691"/>
    <w:rsid w:val="001D3F22"/>
    <w:rsid w:val="001D5CBF"/>
    <w:rsid w:val="001F3FE8"/>
    <w:rsid w:val="00226314"/>
    <w:rsid w:val="00284FC3"/>
    <w:rsid w:val="00292F8F"/>
    <w:rsid w:val="002A1BC4"/>
    <w:rsid w:val="002D4E43"/>
    <w:rsid w:val="002D5D6A"/>
    <w:rsid w:val="00313B15"/>
    <w:rsid w:val="00326EE1"/>
    <w:rsid w:val="00355C27"/>
    <w:rsid w:val="00392D7F"/>
    <w:rsid w:val="003B1693"/>
    <w:rsid w:val="00447020"/>
    <w:rsid w:val="004521B5"/>
    <w:rsid w:val="00566047"/>
    <w:rsid w:val="0065092D"/>
    <w:rsid w:val="00663A11"/>
    <w:rsid w:val="00692686"/>
    <w:rsid w:val="006A7E93"/>
    <w:rsid w:val="00773E39"/>
    <w:rsid w:val="00785063"/>
    <w:rsid w:val="00786A2C"/>
    <w:rsid w:val="00792D28"/>
    <w:rsid w:val="007A578A"/>
    <w:rsid w:val="007B047F"/>
    <w:rsid w:val="008178AC"/>
    <w:rsid w:val="0086056D"/>
    <w:rsid w:val="00860FB8"/>
    <w:rsid w:val="008940A9"/>
    <w:rsid w:val="008C4A96"/>
    <w:rsid w:val="009074AF"/>
    <w:rsid w:val="00917131"/>
    <w:rsid w:val="009614C9"/>
    <w:rsid w:val="00A130DF"/>
    <w:rsid w:val="00A21F8E"/>
    <w:rsid w:val="00AA1162"/>
    <w:rsid w:val="00AB7080"/>
    <w:rsid w:val="00AB71B2"/>
    <w:rsid w:val="00B046B8"/>
    <w:rsid w:val="00B27390"/>
    <w:rsid w:val="00B5381D"/>
    <w:rsid w:val="00B71D20"/>
    <w:rsid w:val="00B815AE"/>
    <w:rsid w:val="00B86537"/>
    <w:rsid w:val="00C43763"/>
    <w:rsid w:val="00C858FE"/>
    <w:rsid w:val="00CA21A2"/>
    <w:rsid w:val="00D10AF0"/>
    <w:rsid w:val="00D91C7E"/>
    <w:rsid w:val="00D92D8A"/>
    <w:rsid w:val="00D948FA"/>
    <w:rsid w:val="00E138FF"/>
    <w:rsid w:val="00E3293F"/>
    <w:rsid w:val="00F9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4C192-3973-4E86-AE76-7659303D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6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57691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15065A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A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578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A21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6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birfilm.02</dc:creator>
  <cp:lastModifiedBy>Sadi Cilingir</cp:lastModifiedBy>
  <cp:revision>7</cp:revision>
  <dcterms:created xsi:type="dcterms:W3CDTF">2014-06-30T10:28:00Z</dcterms:created>
  <dcterms:modified xsi:type="dcterms:W3CDTF">2014-07-04T13:47:00Z</dcterms:modified>
</cp:coreProperties>
</file>