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4422" w14:textId="77777777" w:rsidR="00454121" w:rsidRPr="00454121" w:rsidRDefault="00454121" w:rsidP="00454121">
      <w:pPr>
        <w:pStyle w:val="AralkYok"/>
        <w:jc w:val="both"/>
        <w:rPr>
          <w:b/>
          <w:bCs/>
          <w:sz w:val="40"/>
          <w:szCs w:val="40"/>
        </w:rPr>
      </w:pPr>
      <w:r w:rsidRPr="00454121">
        <w:rPr>
          <w:b/>
          <w:bCs/>
          <w:sz w:val="40"/>
          <w:szCs w:val="40"/>
        </w:rPr>
        <w:t xml:space="preserve">Ayna </w:t>
      </w:r>
      <w:proofErr w:type="spellStart"/>
      <w:r w:rsidRPr="00454121">
        <w:rPr>
          <w:b/>
          <w:bCs/>
          <w:sz w:val="40"/>
          <w:szCs w:val="40"/>
        </w:rPr>
        <w:t>Ayna</w:t>
      </w:r>
      <w:proofErr w:type="spellEnd"/>
    </w:p>
    <w:p w14:paraId="65656D11" w14:textId="77777777" w:rsidR="00454121" w:rsidRDefault="00454121" w:rsidP="00454121">
      <w:pPr>
        <w:pStyle w:val="AralkYok"/>
        <w:jc w:val="both"/>
        <w:rPr>
          <w:sz w:val="24"/>
          <w:szCs w:val="24"/>
        </w:rPr>
      </w:pPr>
    </w:p>
    <w:p w14:paraId="0F3A70B3" w14:textId="2174BE68" w:rsid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02 Kasım 2023</w:t>
      </w:r>
    </w:p>
    <w:p w14:paraId="5FAC36EE" w14:textId="7D14C67A" w:rsid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Başta Sinema</w:t>
      </w:r>
    </w:p>
    <w:p w14:paraId="5D7B091C" w14:textId="638D5270" w:rsid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b/>
          <w:bCs/>
          <w:sz w:val="24"/>
          <w:szCs w:val="24"/>
        </w:rPr>
        <w:t xml:space="preserve">Yapım: </w:t>
      </w:r>
      <w:r>
        <w:rPr>
          <w:sz w:val="24"/>
          <w:szCs w:val="24"/>
        </w:rPr>
        <w:t>Film Büfe Prodüksiyon</w:t>
      </w:r>
    </w:p>
    <w:p w14:paraId="220735BA" w14:textId="77777777" w:rsid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>2022</w:t>
      </w:r>
    </w:p>
    <w:p w14:paraId="179A4EE0" w14:textId="77777777" w:rsid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>Dram</w:t>
      </w:r>
    </w:p>
    <w:p w14:paraId="1A3E9E21" w14:textId="77777777" w:rsid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>114</w:t>
      </w:r>
      <w:r>
        <w:rPr>
          <w:sz w:val="24"/>
          <w:szCs w:val="24"/>
        </w:rPr>
        <w:t xml:space="preserve"> dakika</w:t>
      </w:r>
    </w:p>
    <w:p w14:paraId="1D36624A" w14:textId="77777777" w:rsidR="00454121" w:rsidRP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b/>
          <w:bCs/>
          <w:sz w:val="24"/>
          <w:szCs w:val="24"/>
        </w:rPr>
        <w:t>Ülke:</w:t>
      </w:r>
      <w:r w:rsidRPr="00454121">
        <w:rPr>
          <w:sz w:val="24"/>
          <w:szCs w:val="24"/>
        </w:rPr>
        <w:t xml:space="preserve"> Türkiye</w:t>
      </w:r>
    </w:p>
    <w:p w14:paraId="7B566309" w14:textId="77777777" w:rsidR="00454121" w:rsidRP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b/>
          <w:bCs/>
          <w:sz w:val="24"/>
          <w:szCs w:val="24"/>
        </w:rPr>
        <w:t>Yönetmen:</w:t>
      </w:r>
      <w:r w:rsidRPr="00454121">
        <w:rPr>
          <w:sz w:val="24"/>
          <w:szCs w:val="24"/>
        </w:rPr>
        <w:t xml:space="preserve"> </w:t>
      </w:r>
      <w:proofErr w:type="spellStart"/>
      <w:r w:rsidRPr="00454121">
        <w:rPr>
          <w:sz w:val="24"/>
          <w:szCs w:val="24"/>
        </w:rPr>
        <w:t>Belmin</w:t>
      </w:r>
      <w:proofErr w:type="spellEnd"/>
      <w:r w:rsidRPr="00454121">
        <w:rPr>
          <w:sz w:val="24"/>
          <w:szCs w:val="24"/>
        </w:rPr>
        <w:t xml:space="preserve"> Söylemez</w:t>
      </w:r>
    </w:p>
    <w:p w14:paraId="3C2259C3" w14:textId="77777777" w:rsidR="00454121" w:rsidRP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b/>
          <w:bCs/>
          <w:sz w:val="24"/>
          <w:szCs w:val="24"/>
        </w:rPr>
        <w:t>Oyuncular:</w:t>
      </w:r>
      <w:r w:rsidRPr="00454121">
        <w:rPr>
          <w:sz w:val="24"/>
          <w:szCs w:val="24"/>
        </w:rPr>
        <w:t xml:space="preserve"> Manolya Maya, Şenay Aydın, Laçin Ceylan, Cengiz Orhonlu</w:t>
      </w:r>
    </w:p>
    <w:p w14:paraId="291E83F1" w14:textId="77777777" w:rsidR="00454121" w:rsidRDefault="00454121" w:rsidP="00454121">
      <w:pPr>
        <w:pStyle w:val="AralkYok"/>
        <w:jc w:val="both"/>
        <w:rPr>
          <w:sz w:val="24"/>
          <w:szCs w:val="24"/>
        </w:rPr>
      </w:pPr>
    </w:p>
    <w:p w14:paraId="4DB50A91" w14:textId="3A5662E8" w:rsidR="00454121" w:rsidRPr="00454121" w:rsidRDefault="00454121" w:rsidP="00454121">
      <w:pPr>
        <w:pStyle w:val="AralkYok"/>
        <w:jc w:val="both"/>
        <w:rPr>
          <w:b/>
          <w:bCs/>
          <w:sz w:val="24"/>
          <w:szCs w:val="24"/>
        </w:rPr>
      </w:pPr>
      <w:r w:rsidRPr="00454121">
        <w:rPr>
          <w:b/>
          <w:bCs/>
          <w:sz w:val="24"/>
          <w:szCs w:val="24"/>
        </w:rPr>
        <w:t xml:space="preserve">Konu: </w:t>
      </w:r>
    </w:p>
    <w:p w14:paraId="3BB774B3" w14:textId="77777777" w:rsidR="00454121" w:rsidRPr="00454121" w:rsidRDefault="00454121" w:rsidP="00454121">
      <w:pPr>
        <w:pStyle w:val="AralkYok"/>
        <w:jc w:val="both"/>
        <w:rPr>
          <w:sz w:val="24"/>
          <w:szCs w:val="24"/>
        </w:rPr>
      </w:pPr>
    </w:p>
    <w:p w14:paraId="6BE8AAF1" w14:textId="271AC65B" w:rsidR="00454121" w:rsidRPr="00454121" w:rsidRDefault="00454121" w:rsidP="00454121">
      <w:pPr>
        <w:pStyle w:val="AralkYok"/>
        <w:jc w:val="both"/>
        <w:rPr>
          <w:sz w:val="24"/>
          <w:szCs w:val="24"/>
        </w:rPr>
      </w:pPr>
      <w:r w:rsidRPr="00454121">
        <w:rPr>
          <w:sz w:val="24"/>
          <w:szCs w:val="24"/>
        </w:rPr>
        <w:t>Günümüz İstanbul’u. Toplum gitgide daha da muhafazak</w:t>
      </w:r>
      <w:r>
        <w:rPr>
          <w:sz w:val="24"/>
          <w:szCs w:val="24"/>
        </w:rPr>
        <w:t>â</w:t>
      </w:r>
      <w:r w:rsidRPr="00454121">
        <w:rPr>
          <w:sz w:val="24"/>
          <w:szCs w:val="24"/>
        </w:rPr>
        <w:t>rlaşıyor.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>Bir yandan batı kültürünün anti tezi olarak sunulan Osmanlı çılgınlığı yaygınlaşırken, diğer yandan birçok kadın bağımsız olarak ayakta kalmak için mücadele veriyor.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>Aylin oyuncu olma hayali kuran, yurtta kalan zoraki bir işletme öğrencisi.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>Baskıcı babasından kurtulup kendi hayatını kurabilmek için popüler bir Osmanlı dizisindeki cariye rolünü kapmak ister. Oyunculuk öğrenmek için bir kursa yazılır.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 xml:space="preserve">Sokak performansçısı </w:t>
      </w:r>
      <w:proofErr w:type="spellStart"/>
      <w:r w:rsidRPr="00454121">
        <w:rPr>
          <w:sz w:val="24"/>
          <w:szCs w:val="24"/>
        </w:rPr>
        <w:t>Frida</w:t>
      </w:r>
      <w:proofErr w:type="spellEnd"/>
      <w:r w:rsidRPr="00454121">
        <w:rPr>
          <w:sz w:val="24"/>
          <w:szCs w:val="24"/>
        </w:rPr>
        <w:t xml:space="preserve"> bir türlü bitiremediği </w:t>
      </w:r>
      <w:r w:rsidRPr="00454121">
        <w:rPr>
          <w:i/>
          <w:iCs/>
          <w:sz w:val="24"/>
          <w:szCs w:val="24"/>
        </w:rPr>
        <w:t>‘</w:t>
      </w:r>
      <w:proofErr w:type="spellStart"/>
      <w:r w:rsidRPr="00454121">
        <w:rPr>
          <w:i/>
          <w:iCs/>
          <w:sz w:val="24"/>
          <w:szCs w:val="24"/>
        </w:rPr>
        <w:t>Frida’ya</w:t>
      </w:r>
      <w:proofErr w:type="spellEnd"/>
      <w:r w:rsidRPr="00454121">
        <w:rPr>
          <w:i/>
          <w:iCs/>
          <w:sz w:val="24"/>
          <w:szCs w:val="24"/>
        </w:rPr>
        <w:t xml:space="preserve"> Mektuplar’</w:t>
      </w:r>
      <w:r w:rsidRPr="00454121">
        <w:rPr>
          <w:sz w:val="24"/>
          <w:szCs w:val="24"/>
        </w:rPr>
        <w:t xml:space="preserve"> oyununu kamuya açık alanlarda prova eder. Ancak her seferinde geçmişte yaşadığı şiddetten kaynaklanan panik ataklara yenik düşer.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>Tanınmış oyuncu Lale, küçük tiyatrosunda oyunlar sergiler ve oyunculuk kursu verir. Ekonomik zorluklara ve değişen kültürel ortama rağmen tiyatrosunu ayakta tutmak için mücadele eder.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>Üç kadının yolları Lale’nin kursunda kesişir.</w:t>
      </w:r>
      <w:r>
        <w:rPr>
          <w:sz w:val="24"/>
          <w:szCs w:val="24"/>
        </w:rPr>
        <w:t xml:space="preserve"> </w:t>
      </w:r>
      <w:r w:rsidRPr="00454121">
        <w:rPr>
          <w:sz w:val="24"/>
          <w:szCs w:val="24"/>
        </w:rPr>
        <w:t xml:space="preserve">Üzerlerindeki baskı arttıkça üç kadın da aynı kararı vermek zorunda kalırlar: </w:t>
      </w:r>
      <w:r>
        <w:rPr>
          <w:sz w:val="24"/>
          <w:szCs w:val="24"/>
        </w:rPr>
        <w:t>V</w:t>
      </w:r>
      <w:r w:rsidRPr="00454121">
        <w:rPr>
          <w:sz w:val="24"/>
          <w:szCs w:val="24"/>
        </w:rPr>
        <w:t>azgeçmek veya hayalleri uğruna mücadele etmek.</w:t>
      </w:r>
    </w:p>
    <w:sectPr w:rsidR="00454121" w:rsidRPr="0045412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21"/>
    <w:rsid w:val="00147A57"/>
    <w:rsid w:val="00383653"/>
    <w:rsid w:val="0045412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D0E2"/>
  <w15:chartTrackingRefBased/>
  <w15:docId w15:val="{978DBF4B-79CB-414F-A37B-DF0FCCF6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4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2023-11-02T05:35:00Z</dcterms:created>
  <dcterms:modified xsi:type="dcterms:W3CDTF">2023-11-02T05:40:00Z</dcterms:modified>
</cp:coreProperties>
</file>