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F3B25" w14:textId="285321C2" w:rsidR="00092173" w:rsidRPr="00EB6FBC" w:rsidRDefault="00EB57AC" w:rsidP="00E67FFE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tr-TR"/>
        </w:rPr>
      </w:pPr>
      <w:bookmarkStart w:id="0" w:name="_GoBack"/>
      <w:r w:rsidRPr="00EB6FB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tr-TR"/>
        </w:rPr>
        <w:t>SENEM TÜZEN'İN İLK FİLMİ "ANA YURDU</w:t>
      </w:r>
      <w:r w:rsidR="00092173" w:rsidRPr="00EB6FB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tr-TR"/>
        </w:rPr>
        <w:t xml:space="preserve">" PERDEYİ </w:t>
      </w:r>
    </w:p>
    <w:p w14:paraId="066CE0B9" w14:textId="1842DF6E" w:rsidR="00092173" w:rsidRPr="00EB6FBC" w:rsidRDefault="00092173" w:rsidP="00E67FFE">
      <w:pPr>
        <w:spacing w:line="36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tr-TR"/>
        </w:rPr>
      </w:pPr>
      <w:r w:rsidRPr="00EB6FB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tr-TR"/>
        </w:rPr>
        <w:t>VENEDİK FİLM FESTİVALİ'NDE AÇIYOR</w:t>
      </w:r>
      <w:r w:rsidR="00EB57AC" w:rsidRPr="00EB6FBC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tr-TR"/>
        </w:rPr>
        <w:t>!</w:t>
      </w:r>
    </w:p>
    <w:bookmarkEnd w:id="0"/>
    <w:p w14:paraId="19F5CA5D" w14:textId="77777777" w:rsidR="00092173" w:rsidRDefault="00092173" w:rsidP="00092173">
      <w:pPr>
        <w:spacing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</w:p>
    <w:p w14:paraId="05610B42" w14:textId="488ACEE0" w:rsidR="00092173" w:rsidRPr="00F04DA1" w:rsidRDefault="00EB57AC" w:rsidP="00092173">
      <w:pPr>
        <w:spacing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Senem Tüzen’in </w:t>
      </w:r>
      <w:r w:rsidR="00092173"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ilk uzun metraj filmi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tr-TR"/>
        </w:rPr>
        <w:t>Ana Yurdu</w:t>
      </w:r>
      <w:r w:rsidR="002B5A84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, 2 - 12</w:t>
      </w:r>
      <w:r w:rsidR="00092173"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Eylül arasında düzenlenecek </w:t>
      </w:r>
      <w:r w:rsidR="002B5A84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72</w:t>
      </w:r>
      <w:r w:rsidR="00092173" w:rsidRPr="00F04DA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. Venedik Film Festivali</w:t>
      </w:r>
      <w:r w:rsidR="00092173"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'nde dünya prömiyerini gerçekleştirecek. Festival</w:t>
      </w:r>
      <w:r w:rsidR="0009217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in, </w:t>
      </w:r>
      <w:r w:rsidR="00092173" w:rsidRPr="005B448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Uluslararası Film </w:t>
      </w:r>
      <w:r w:rsidR="00092173" w:rsidRPr="00F04DA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Eleştirmenler</w:t>
      </w:r>
      <w:r w:rsidR="00092173" w:rsidRPr="005B448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i</w:t>
      </w:r>
      <w:r w:rsidR="00C13812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 Haftası </w:t>
      </w:r>
      <w:r w:rsidR="00092173" w:rsidRPr="00F04DA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Bölümü</w:t>
      </w:r>
      <w:r w:rsidR="00092173"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'nde yarışacak olan film, aynı zamanda </w:t>
      </w:r>
      <w:r w:rsidR="00092173" w:rsidRPr="00F04DA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Geleceğin Aslanı Ödülü</w:t>
      </w:r>
      <w:r w:rsidR="00092173"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adayları arasında da yer alıyor. </w:t>
      </w:r>
    </w:p>
    <w:p w14:paraId="76F9A2AA" w14:textId="77777777" w:rsidR="00092173" w:rsidRPr="00F04DA1" w:rsidRDefault="00092173" w:rsidP="005D47C6">
      <w:pPr>
        <w:spacing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7D5A0C88" w14:textId="304EA537" w:rsidR="00196E6F" w:rsidRPr="00E67FFE" w:rsidRDefault="00196E6F" w:rsidP="005D47C6">
      <w:pPr>
        <w:spacing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580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Esra Bezen Bilgin</w:t>
      </w:r>
      <w:r w:rsidRPr="005D47C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ve </w:t>
      </w:r>
      <w:r w:rsidRPr="0011580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Nihal Koldaş</w:t>
      </w:r>
      <w:r w:rsidRPr="005D47C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’ın başrollerini paylaştığı </w:t>
      </w:r>
      <w:r w:rsidRPr="005D47C6">
        <w:rPr>
          <w:rFonts w:ascii="Times New Roman" w:eastAsia="Times New Roman" w:hAnsi="Times New Roman"/>
          <w:b/>
          <w:i/>
          <w:sz w:val="24"/>
          <w:szCs w:val="24"/>
          <w:lang w:eastAsia="tr-TR"/>
        </w:rPr>
        <w:t>Ana Yurdu</w:t>
      </w:r>
      <w:r w:rsidRPr="005D47C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, romanını bitirmek için anneannesinden kalan köy evine giden Nesrin’le beklenmedik bir şekilde ziyaretine gelen annesi Halise’nin </w:t>
      </w:r>
      <w:r w:rsidR="00B55F1A" w:rsidRPr="005D47C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tansiyonu gitgide yükselen </w:t>
      </w:r>
      <w:r w:rsidRPr="005D47C6">
        <w:rPr>
          <w:rFonts w:ascii="Times New Roman" w:eastAsia="Times New Roman" w:hAnsi="Times New Roman"/>
          <w:sz w:val="24"/>
          <w:szCs w:val="24"/>
          <w:shd w:val="clear" w:color="auto" w:fill="FFFFFF"/>
        </w:rPr>
        <w:t>öyküsünü anlatıyor.</w:t>
      </w:r>
    </w:p>
    <w:p w14:paraId="3F40BE35" w14:textId="77777777" w:rsidR="00092173" w:rsidRPr="00E67FFE" w:rsidRDefault="00092173" w:rsidP="00092173">
      <w:pPr>
        <w:spacing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31CDBCCA" w14:textId="42B3EF53" w:rsidR="00092173" w:rsidRDefault="00092173" w:rsidP="00092173">
      <w:pPr>
        <w:spacing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Kültür ve Turizm Bakanlığ</w:t>
      </w:r>
      <w:r w:rsidR="00801FA2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ı Sinema Genel Müdürlüğü’nün </w:t>
      </w:r>
      <w:r w:rsidR="00F611A5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yapım</w:t>
      </w:r>
      <w:r w:rsidR="00774FB0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desteğiyle gerçekleştirilen filmin çekimleri ge</w:t>
      </w:r>
      <w:r w:rsidR="0031631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çtiğimiz sene</w:t>
      </w:r>
      <w:r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16313" w:rsidRPr="00E67FFE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Niğde</w:t>
      </w:r>
      <w:r w:rsidR="0031631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'de </w:t>
      </w:r>
      <w:r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gerçekleştirildi. </w:t>
      </w:r>
      <w:r w:rsidR="005F2333" w:rsidRPr="00E67FFE">
        <w:rPr>
          <w:rFonts w:ascii="Times New Roman" w:eastAsia="Times New Roman" w:hAnsi="Times New Roman"/>
          <w:i/>
          <w:color w:val="000000"/>
          <w:sz w:val="24"/>
          <w:szCs w:val="24"/>
          <w:lang w:eastAsia="tr-TR"/>
        </w:rPr>
        <w:t>Ana Yurdu</w:t>
      </w:r>
      <w:r w:rsidR="005F233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yapım aşamasında İstanbul Film Festivali Köprüde Buluşmalar Atölyesi kapsamında </w:t>
      </w:r>
      <w:r w:rsidR="0031631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T.C</w:t>
      </w:r>
      <w:r w:rsidR="0091514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.</w:t>
      </w:r>
      <w:r w:rsidR="0031631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813F3C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K</w:t>
      </w:r>
      <w:r w:rsidR="00266AA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ültür </w:t>
      </w:r>
      <w:r w:rsidR="0031631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ve Turizm </w:t>
      </w:r>
      <w:r w:rsidR="00266AA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Bakanlığı ve </w:t>
      </w:r>
      <w:proofErr w:type="spellStart"/>
      <w:r w:rsidR="00266AA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Melodika</w:t>
      </w:r>
      <w:proofErr w:type="spellEnd"/>
      <w:r w:rsidR="00266AA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Ses</w:t>
      </w:r>
      <w:r w:rsidR="0031631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Post Prodüksiyon</w:t>
      </w:r>
      <w:r w:rsidR="00266AA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Ö</w:t>
      </w:r>
      <w:r w:rsidR="00813F3C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dülleri</w:t>
      </w:r>
      <w:r w:rsidR="00266AA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’</w:t>
      </w:r>
      <w:r w:rsidR="00813F3C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ni kazandı. </w:t>
      </w:r>
      <w:r w:rsidR="00E25233" w:rsidRPr="00E67FFE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Ayrı</w:t>
      </w:r>
      <w:r w:rsidR="00E252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ca </w:t>
      </w:r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Almanya </w:t>
      </w:r>
      <w:proofErr w:type="spellStart"/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Connecting</w:t>
      </w:r>
      <w:proofErr w:type="spellEnd"/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Cottbus</w:t>
      </w:r>
      <w:proofErr w:type="spellEnd"/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31631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Ortak Yapım Marketi</w:t>
      </w:r>
      <w:r w:rsidR="00801FA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ve Selanik Film Festivali </w:t>
      </w:r>
      <w:proofErr w:type="spellStart"/>
      <w:r w:rsidR="00035E55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Crossroads</w:t>
      </w:r>
      <w:proofErr w:type="spellEnd"/>
      <w:r w:rsidR="00E2523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Ortak Yapım Forumu’</w:t>
      </w:r>
      <w:r w:rsidR="00AC55C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nda da En İyi Film Projesi Ödülleri</w:t>
      </w:r>
      <w:r w:rsidR="00801FA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’</w:t>
      </w:r>
      <w:r w:rsidR="00AC55CA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ne layık görüldü. </w:t>
      </w: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Yapımcılığını </w:t>
      </w:r>
      <w:proofErr w:type="spellStart"/>
      <w:r w:rsidR="00F9745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Zela</w:t>
      </w:r>
      <w:proofErr w:type="spellEnd"/>
      <w:r w:rsidR="00F97456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Film</w:t>
      </w:r>
      <w:r w:rsidR="00F859B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’in</w:t>
      </w:r>
      <w:r w:rsidR="00A41D2C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üstlendiği filmin görüntü yönetmenliğini </w:t>
      </w:r>
      <w:r w:rsidR="00E1728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Vedat Özdemir</w:t>
      </w: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yap</w:t>
      </w:r>
      <w:r w:rsidR="00316313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tı.</w:t>
      </w:r>
    </w:p>
    <w:p w14:paraId="3D757BC9" w14:textId="77777777" w:rsidR="005D47C6" w:rsidRDefault="005D47C6" w:rsidP="00092173">
      <w:pPr>
        <w:spacing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56E863E5" w14:textId="77777777" w:rsidR="005D47C6" w:rsidRPr="00E67FFE" w:rsidRDefault="005D47C6" w:rsidP="00092173">
      <w:pPr>
        <w:spacing w:line="28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E67FFE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 xml:space="preserve">Ana Yurdu ile ilgili gelişmeleri takip etmek için: </w:t>
      </w:r>
    </w:p>
    <w:p w14:paraId="2A14E573" w14:textId="77777777" w:rsidR="005D47C6" w:rsidRDefault="00EB6FBC" w:rsidP="005D47C6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hyperlink r:id="rId4" w:tgtFrame="_blank" w:history="1">
        <w:proofErr w:type="gramStart"/>
        <w:r w:rsidR="005D47C6" w:rsidRPr="005D47C6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tr-TR"/>
          </w:rPr>
          <w:t>anayurdu</w:t>
        </w:r>
        <w:proofErr w:type="gramEnd"/>
        <w:r w:rsidR="005D47C6" w:rsidRPr="005D47C6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tr-TR"/>
          </w:rPr>
          <w:t>.com</w:t>
        </w:r>
      </w:hyperlink>
    </w:p>
    <w:p w14:paraId="36FD5AE2" w14:textId="77777777" w:rsidR="005D47C6" w:rsidRPr="005D47C6" w:rsidRDefault="00EB6FBC" w:rsidP="005D47C6">
      <w:pPr>
        <w:shd w:val="clear" w:color="auto" w:fill="FFFFFF"/>
        <w:spacing w:line="288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  <w:hyperlink r:id="rId5" w:tgtFrame="_blank" w:history="1">
        <w:r w:rsidR="005D47C6" w:rsidRPr="005D47C6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tr-TR"/>
          </w:rPr>
          <w:t>facebook.com/</w:t>
        </w:r>
        <w:proofErr w:type="spellStart"/>
        <w:r w:rsidR="005D47C6" w:rsidRPr="005D47C6">
          <w:rPr>
            <w:rFonts w:ascii="Times New Roman" w:eastAsia="Times New Roman" w:hAnsi="Times New Roman"/>
            <w:color w:val="1155CC"/>
            <w:sz w:val="24"/>
            <w:szCs w:val="24"/>
            <w:u w:val="single"/>
            <w:lang w:eastAsia="tr-TR"/>
          </w:rPr>
          <w:t>anayurdufilm</w:t>
        </w:r>
        <w:proofErr w:type="spellEnd"/>
      </w:hyperlink>
    </w:p>
    <w:p w14:paraId="36C1DC57" w14:textId="77777777" w:rsidR="005D47C6" w:rsidRPr="005D47C6" w:rsidRDefault="005D47C6" w:rsidP="005D47C6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  <w:lang w:eastAsia="tr-TR"/>
        </w:rPr>
      </w:pPr>
    </w:p>
    <w:p w14:paraId="202A585A" w14:textId="77777777" w:rsidR="00092173" w:rsidRPr="00F04DA1" w:rsidRDefault="00092173" w:rsidP="00092173">
      <w:pPr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138C2A1F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</w:pPr>
      <w:r w:rsidRPr="00F04DA1">
        <w:rPr>
          <w:rFonts w:ascii="Times New Roman" w:eastAsia="Times New Roman" w:hAnsi="Times New Roman"/>
          <w:b/>
          <w:color w:val="000000"/>
          <w:sz w:val="24"/>
          <w:szCs w:val="24"/>
          <w:lang w:eastAsia="tr-TR"/>
        </w:rPr>
        <w:t>Basın İletişim:</w:t>
      </w:r>
    </w:p>
    <w:p w14:paraId="0338AE4C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</w:p>
    <w:p w14:paraId="30835494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Zümrüt Burul</w:t>
      </w:r>
    </w:p>
    <w:p w14:paraId="395089BC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İletişim Deposu</w:t>
      </w:r>
    </w:p>
    <w:p w14:paraId="61C0C537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Tel: (536) 486 63 66</w:t>
      </w:r>
    </w:p>
    <w:p w14:paraId="3B5AB99B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info@zumrutburul.com</w:t>
      </w:r>
    </w:p>
    <w:p w14:paraId="228F34FE" w14:textId="77777777" w:rsidR="00092173" w:rsidRPr="00F04DA1" w:rsidRDefault="00092173" w:rsidP="00092173">
      <w:pPr>
        <w:spacing w:line="288" w:lineRule="auto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F04DA1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>zburul@gmail.com </w:t>
      </w:r>
    </w:p>
    <w:p w14:paraId="01416F16" w14:textId="28FF06B2" w:rsidR="00A13A66" w:rsidRDefault="00A13A66"/>
    <w:sectPr w:rsidR="00A1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73"/>
    <w:rsid w:val="00035E55"/>
    <w:rsid w:val="00050101"/>
    <w:rsid w:val="00092173"/>
    <w:rsid w:val="000F107D"/>
    <w:rsid w:val="00115803"/>
    <w:rsid w:val="00196E6F"/>
    <w:rsid w:val="00266AA3"/>
    <w:rsid w:val="002B5A84"/>
    <w:rsid w:val="00316313"/>
    <w:rsid w:val="00376E7F"/>
    <w:rsid w:val="003A729E"/>
    <w:rsid w:val="003F28A7"/>
    <w:rsid w:val="005D47C6"/>
    <w:rsid w:val="005F2333"/>
    <w:rsid w:val="005F5904"/>
    <w:rsid w:val="00646523"/>
    <w:rsid w:val="00774FB0"/>
    <w:rsid w:val="007926D8"/>
    <w:rsid w:val="00801FA2"/>
    <w:rsid w:val="00813F3C"/>
    <w:rsid w:val="008678DE"/>
    <w:rsid w:val="00915143"/>
    <w:rsid w:val="00A13A66"/>
    <w:rsid w:val="00A41D2C"/>
    <w:rsid w:val="00A61F1C"/>
    <w:rsid w:val="00AC55CA"/>
    <w:rsid w:val="00AD428A"/>
    <w:rsid w:val="00B55F1A"/>
    <w:rsid w:val="00BB244D"/>
    <w:rsid w:val="00C13812"/>
    <w:rsid w:val="00D40AFE"/>
    <w:rsid w:val="00D4486E"/>
    <w:rsid w:val="00D61C5B"/>
    <w:rsid w:val="00E17289"/>
    <w:rsid w:val="00E25233"/>
    <w:rsid w:val="00E67FFE"/>
    <w:rsid w:val="00EB57AC"/>
    <w:rsid w:val="00EB6FBC"/>
    <w:rsid w:val="00EB791D"/>
    <w:rsid w:val="00F611A5"/>
    <w:rsid w:val="00F70A21"/>
    <w:rsid w:val="00F859BC"/>
    <w:rsid w:val="00F9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AA5DA"/>
  <w15:docId w15:val="{99B2664D-0149-4D72-AA24-6D2393C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73"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4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acebook.com/anayurdufilm" TargetMode="External"/><Relationship Id="rId4" Type="http://schemas.openxmlformats.org/officeDocument/2006/relationships/hyperlink" Target="http://anayurd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Zumrut Burul</dc:creator>
  <cp:keywords/>
  <dc:description/>
  <cp:lastModifiedBy>Sadi Cilingir</cp:lastModifiedBy>
  <cp:revision>6</cp:revision>
  <dcterms:created xsi:type="dcterms:W3CDTF">2015-07-22T23:30:00Z</dcterms:created>
  <dcterms:modified xsi:type="dcterms:W3CDTF">2015-07-27T19:28:00Z</dcterms:modified>
</cp:coreProperties>
</file>